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5E" w:rsidRDefault="00DE425E">
      <w:pPr>
        <w:jc w:val="center"/>
        <w:rPr>
          <w:sz w:val="2"/>
          <w:szCs w:val="2"/>
        </w:rPr>
      </w:pPr>
    </w:p>
    <w:p w:rsidR="00DE425E" w:rsidRDefault="00DE425E">
      <w:pPr>
        <w:spacing w:after="179" w:line="1" w:lineRule="exact"/>
      </w:pPr>
    </w:p>
    <w:p w:rsidR="00D77477" w:rsidRDefault="00D77477">
      <w:pPr>
        <w:pStyle w:val="Bodytext40"/>
        <w:spacing w:after="180"/>
      </w:pPr>
    </w:p>
    <w:p w:rsidR="008A5401" w:rsidRPr="00C020D9" w:rsidRDefault="008A5401" w:rsidP="008A5401">
      <w:pPr>
        <w:pStyle w:val="Bodytext40"/>
        <w:tabs>
          <w:tab w:val="left" w:pos="7455"/>
        </w:tabs>
        <w:spacing w:after="0"/>
        <w:jc w:val="left"/>
        <w:rPr>
          <w:rFonts w:ascii="GHEA Grapalat" w:hAnsi="GHEA Grapalat"/>
          <w:b/>
          <w:sz w:val="24"/>
          <w:szCs w:val="24"/>
        </w:rPr>
      </w:pPr>
      <w:r>
        <w:t xml:space="preserve">                                                                               </w:t>
      </w:r>
      <w:r w:rsidR="00D77477" w:rsidRPr="00C020D9">
        <w:rPr>
          <w:rFonts w:ascii="GHEA Grapalat" w:hAnsi="GHEA Grapalat"/>
          <w:b/>
          <w:sz w:val="24"/>
          <w:szCs w:val="24"/>
        </w:rPr>
        <w:t xml:space="preserve">Ինկորպորացիան </w:t>
      </w:r>
      <w:r w:rsidRPr="00C020D9">
        <w:rPr>
          <w:rFonts w:ascii="GHEA Grapalat" w:hAnsi="GHEA Grapalat"/>
          <w:b/>
          <w:sz w:val="24"/>
          <w:szCs w:val="24"/>
        </w:rPr>
        <w:t xml:space="preserve">   </w:t>
      </w:r>
      <w:r w:rsidR="00D77477" w:rsidRPr="00C020D9">
        <w:rPr>
          <w:rFonts w:ascii="GHEA Grapalat" w:hAnsi="GHEA Grapalat"/>
          <w:b/>
          <w:sz w:val="24"/>
          <w:szCs w:val="24"/>
        </w:rPr>
        <w:t xml:space="preserve">կատարվել </w:t>
      </w:r>
      <w:r w:rsidRPr="00C020D9">
        <w:rPr>
          <w:rFonts w:ascii="GHEA Grapalat" w:hAnsi="GHEA Grapalat"/>
          <w:b/>
          <w:sz w:val="24"/>
          <w:szCs w:val="24"/>
        </w:rPr>
        <w:t xml:space="preserve">   </w:t>
      </w:r>
      <w:r w:rsidR="00D77477" w:rsidRPr="00C020D9">
        <w:rPr>
          <w:rFonts w:ascii="GHEA Grapalat" w:hAnsi="GHEA Grapalat"/>
          <w:b/>
          <w:sz w:val="24"/>
          <w:szCs w:val="24"/>
        </w:rPr>
        <w:t xml:space="preserve">է </w:t>
      </w:r>
    </w:p>
    <w:p w:rsidR="003E4A43" w:rsidRPr="00C020D9" w:rsidRDefault="008A5401" w:rsidP="008A5401">
      <w:pPr>
        <w:pStyle w:val="Bodytext40"/>
        <w:tabs>
          <w:tab w:val="left" w:pos="7455"/>
        </w:tabs>
        <w:spacing w:after="0"/>
        <w:jc w:val="left"/>
        <w:rPr>
          <w:rFonts w:ascii="GHEA Grapalat" w:hAnsi="GHEA Grapalat"/>
          <w:b/>
          <w:sz w:val="24"/>
          <w:szCs w:val="24"/>
        </w:rPr>
      </w:pPr>
      <w:r w:rsidRPr="00C020D9">
        <w:rPr>
          <w:rFonts w:ascii="GHEA Grapalat" w:hAnsi="GHEA Grapalat"/>
          <w:b/>
          <w:sz w:val="24"/>
          <w:szCs w:val="24"/>
        </w:rPr>
        <w:t xml:space="preserve">                                                                                     2</w:t>
      </w:r>
      <w:r w:rsidR="00D77477" w:rsidRPr="00C020D9">
        <w:rPr>
          <w:rFonts w:ascii="GHEA Grapalat" w:hAnsi="GHEA Grapalat"/>
          <w:b/>
          <w:sz w:val="24"/>
          <w:szCs w:val="24"/>
        </w:rPr>
        <w:t>2102021թ</w:t>
      </w:r>
      <w:r w:rsidR="00D77477" w:rsidRPr="00C020D9">
        <w:rPr>
          <w:rFonts w:ascii="GHEA Grapalat" w:hAnsi="GHEA Grapalat"/>
          <w:b/>
          <w:sz w:val="24"/>
          <w:szCs w:val="24"/>
        </w:rPr>
        <w:t></w:t>
      </w:r>
      <w:r w:rsidRPr="00C020D9">
        <w:rPr>
          <w:rFonts w:ascii="GHEA Grapalat" w:hAnsi="GHEA Grapalat"/>
          <w:b/>
          <w:sz w:val="24"/>
          <w:szCs w:val="24"/>
        </w:rPr>
        <w:t xml:space="preserve"> 48-Լ</w:t>
      </w:r>
      <w:r w:rsidR="003E4A43" w:rsidRPr="00C020D9">
        <w:rPr>
          <w:rFonts w:ascii="GHEA Grapalat" w:hAnsi="GHEA Grapalat"/>
          <w:b/>
          <w:sz w:val="24"/>
          <w:szCs w:val="24"/>
        </w:rPr>
        <w:t xml:space="preserve"> լոկալ </w:t>
      </w:r>
      <w:r w:rsidRPr="00C020D9">
        <w:rPr>
          <w:rFonts w:ascii="GHEA Grapalat" w:hAnsi="GHEA Grapalat"/>
          <w:b/>
          <w:sz w:val="24"/>
          <w:szCs w:val="24"/>
        </w:rPr>
        <w:t xml:space="preserve"> հրամանի </w:t>
      </w:r>
      <w:r w:rsidR="003E4A43" w:rsidRPr="00C020D9">
        <w:rPr>
          <w:rFonts w:ascii="GHEA Grapalat" w:hAnsi="GHEA Grapalat"/>
          <w:b/>
          <w:sz w:val="24"/>
          <w:szCs w:val="24"/>
        </w:rPr>
        <w:t xml:space="preserve">                            </w:t>
      </w:r>
    </w:p>
    <w:p w:rsidR="00D77477" w:rsidRPr="00C020D9" w:rsidRDefault="003E4A43" w:rsidP="003E4A43">
      <w:pPr>
        <w:pStyle w:val="Bodytext40"/>
        <w:tabs>
          <w:tab w:val="left" w:pos="6300"/>
          <w:tab w:val="left" w:pos="7455"/>
        </w:tabs>
        <w:spacing w:after="0"/>
        <w:jc w:val="left"/>
        <w:rPr>
          <w:rFonts w:ascii="GHEA Grapalat" w:hAnsi="GHEA Grapalat"/>
          <w:b/>
          <w:sz w:val="24"/>
          <w:szCs w:val="24"/>
        </w:rPr>
      </w:pPr>
      <w:r w:rsidRPr="00C020D9">
        <w:rPr>
          <w:rFonts w:ascii="GHEA Grapalat" w:hAnsi="GHEA Grapalat"/>
          <w:b/>
          <w:sz w:val="24"/>
          <w:szCs w:val="24"/>
        </w:rPr>
        <w:t xml:space="preserve">                                                                                     </w:t>
      </w:r>
      <w:r w:rsidR="008A5401" w:rsidRPr="00C020D9">
        <w:rPr>
          <w:rFonts w:ascii="GHEA Grapalat" w:hAnsi="GHEA Grapalat"/>
          <w:b/>
          <w:sz w:val="24"/>
          <w:szCs w:val="24"/>
        </w:rPr>
        <w:t xml:space="preserve">հիման վրա                                                    </w:t>
      </w:r>
    </w:p>
    <w:p w:rsidR="00D77477" w:rsidRDefault="00D77477">
      <w:pPr>
        <w:pStyle w:val="Bodytext40"/>
        <w:spacing w:after="180"/>
      </w:pPr>
    </w:p>
    <w:p w:rsidR="00DE425E" w:rsidRPr="00C020D9" w:rsidRDefault="00334D10">
      <w:pPr>
        <w:pStyle w:val="Bodytext40"/>
        <w:spacing w:after="180"/>
        <w:rPr>
          <w:b/>
        </w:rPr>
      </w:pPr>
      <w:r w:rsidRPr="00C020D9">
        <w:rPr>
          <w:b/>
        </w:rPr>
        <w:t>ՀԱՅԱՍՏԱՆԻ ՀԱՆՐԱՊԵՏՈՒԹՅԱՆ</w:t>
      </w:r>
    </w:p>
    <w:p w:rsidR="00DE425E" w:rsidRPr="00C020D9" w:rsidRDefault="00334D10">
      <w:pPr>
        <w:pStyle w:val="Bodytext40"/>
        <w:spacing w:after="180"/>
        <w:rPr>
          <w:b/>
        </w:rPr>
      </w:pPr>
      <w:r w:rsidRPr="00C020D9">
        <w:rPr>
          <w:b/>
        </w:rPr>
        <w:t>ՈՍՏԻԿԱՆՈՒԹՅԱՆ ՊԵՏԻ</w:t>
      </w:r>
    </w:p>
    <w:p w:rsidR="00DE425E" w:rsidRDefault="00334D10">
      <w:pPr>
        <w:pStyle w:val="Heading10"/>
        <w:keepNext/>
        <w:keepLines/>
      </w:pPr>
      <w:bookmarkStart w:id="0" w:name="bookmark0"/>
      <w:bookmarkStart w:id="1" w:name="bookmark1"/>
      <w:bookmarkStart w:id="2" w:name="bookmark2"/>
      <w:r>
        <w:t>ՀՐԱՄԱՆ</w:t>
      </w:r>
      <w:bookmarkEnd w:id="0"/>
      <w:bookmarkEnd w:id="1"/>
      <w:bookmarkEnd w:id="2"/>
    </w:p>
    <w:p w:rsidR="00DE425E" w:rsidRPr="00C020D9" w:rsidRDefault="00944405">
      <w:pPr>
        <w:pStyle w:val="Bodytext40"/>
        <w:spacing w:after="640"/>
        <w:rPr>
          <w:b/>
        </w:rPr>
      </w:pPr>
      <w:r>
        <w:rPr>
          <w:lang w:val="en-US"/>
        </w:rPr>
        <w:t xml:space="preserve">                                                                        </w:t>
      </w:r>
      <w:r>
        <w:t xml:space="preserve">     </w:t>
      </w:r>
      <w:r>
        <w:rPr>
          <w:lang w:val="en-US"/>
        </w:rPr>
        <w:t xml:space="preserve">  </w:t>
      </w:r>
      <w:r w:rsidR="00334D10" w:rsidRPr="00C020D9">
        <w:rPr>
          <w:b/>
        </w:rPr>
        <w:t xml:space="preserve">Թի </w:t>
      </w:r>
      <w:r w:rsidRPr="00C020D9">
        <w:rPr>
          <w:rFonts w:ascii="GHEA Grapalat" w:hAnsi="GHEA Grapalat"/>
          <w:b/>
        </w:rPr>
        <w:t>վ</w:t>
      </w:r>
      <w:r w:rsidRPr="00C020D9">
        <w:rPr>
          <w:b/>
        </w:rPr>
        <w:t xml:space="preserve"> </w:t>
      </w:r>
      <w:r w:rsidRPr="00C020D9">
        <w:rPr>
          <w:b/>
          <w:lang w:val="en-US"/>
        </w:rPr>
        <w:t xml:space="preserve"> </w:t>
      </w:r>
      <w:r w:rsidRPr="00C020D9">
        <w:rPr>
          <w:b/>
          <w:lang w:val="en-US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29</w:t>
      </w:r>
      <w:r w:rsidR="00334D10" w:rsidRPr="00C020D9">
        <w:rPr>
          <w:b/>
        </w:rPr>
        <w:t>-Լ</w:t>
      </w:r>
    </w:p>
    <w:p w:rsidR="00DE425E" w:rsidRDefault="00334D10">
      <w:pPr>
        <w:pStyle w:val="BodyText"/>
        <w:spacing w:after="600" w:line="298" w:lineRule="auto"/>
        <w:ind w:firstLine="0"/>
        <w:jc w:val="center"/>
      </w:pPr>
      <w:r>
        <w:rPr>
          <w:b/>
          <w:bCs/>
        </w:rPr>
        <w:t>ՆՅՈՒԹԱԿԱՆ ՎՆԱՍՈՎ ՃԱՆԱՊԱՐՀԱՏՐԱՆՍՊՈՐՏԱՅԻՆ ՊԱՏԱՀԱՐԻ ՄԱՍԻՆ</w:t>
      </w:r>
      <w:r>
        <w:rPr>
          <w:b/>
          <w:bCs/>
        </w:rPr>
        <w:br/>
        <w:t>ԱՐՁԱՆԱԳՐՈՒԹՅԱՆ ՁԵՎԸ ԵՎ ԴՐԱՆՈՒՄ ՊԱՐՈՒՆԱԿՎՈՂ ՏԵՂԵԿԱՏՎՈՒԹՅՈՒՆԸ,</w:t>
      </w:r>
      <w:r>
        <w:rPr>
          <w:b/>
          <w:bCs/>
        </w:rPr>
        <w:br/>
        <w:t>ԻՆՉՊԵՍ ՆԱԵՎ ՊԱՏԱՀԱՐԻ ՀԱՆԳԱՄԱՆՔՆԵՐԻ ՏԵԽՆԻԿԱԿԱՆ ԵԼԱԿԵՏԱՅԻՆ</w:t>
      </w:r>
      <w:r>
        <w:rPr>
          <w:b/>
          <w:bCs/>
        </w:rPr>
        <w:br/>
        <w:t>ՏՎՅԱԼՆԵՐԻ ԿԱԶՄԻ ՈՒ ԿԱՌՈՒՑՎԱԾՔԻ ՆԿԱՏՄԱՄԲ ՊԱՀԱՆՋՆԵՐԸ ՀԱՍՏԱՏԵԼՈՒ</w:t>
      </w:r>
      <w:r>
        <w:rPr>
          <w:b/>
          <w:bCs/>
        </w:rPr>
        <w:br/>
        <w:t>ՄԱՍԻՆ</w:t>
      </w:r>
    </w:p>
    <w:p w:rsidR="00DE425E" w:rsidRDefault="00334D10">
      <w:pPr>
        <w:pStyle w:val="BodyText"/>
        <w:spacing w:after="300" w:line="461" w:lineRule="auto"/>
        <w:ind w:firstLine="540"/>
        <w:jc w:val="both"/>
      </w:pPr>
      <w:r>
        <w:t xml:space="preserve">«ճանապարհային երթևեկության անվտանգության ապահովման մասին» օրենքի </w:t>
      </w:r>
      <w:r>
        <w:rPr>
          <w:sz w:val="20"/>
          <w:szCs w:val="20"/>
        </w:rPr>
        <w:t>24-</w:t>
      </w:r>
      <w:r>
        <w:t xml:space="preserve">րդ հոդվածի </w:t>
      </w:r>
      <w:r>
        <w:rPr>
          <w:sz w:val="20"/>
          <w:szCs w:val="20"/>
        </w:rPr>
        <w:t>4.3-</w:t>
      </w:r>
      <w:r>
        <w:t>րդ մասի համաձայն.</w:t>
      </w:r>
    </w:p>
    <w:p w:rsidR="00DE425E" w:rsidRDefault="00334D10">
      <w:pPr>
        <w:pStyle w:val="BodyText"/>
        <w:spacing w:after="180" w:line="451" w:lineRule="auto"/>
        <w:ind w:firstLine="0"/>
        <w:jc w:val="center"/>
      </w:pPr>
      <w:r>
        <w:rPr>
          <w:b/>
          <w:bCs/>
        </w:rPr>
        <w:t>ՀՐԱՄԱՅՈՒՄ ԵՄ՝</w:t>
      </w:r>
    </w:p>
    <w:p w:rsidR="00DE425E" w:rsidRDefault="006B56D5">
      <w:pPr>
        <w:pStyle w:val="BodyText"/>
        <w:numPr>
          <w:ilvl w:val="0"/>
          <w:numId w:val="1"/>
        </w:numPr>
        <w:tabs>
          <w:tab w:val="left" w:pos="850"/>
        </w:tabs>
        <w:spacing w:line="497" w:lineRule="auto"/>
        <w:ind w:firstLine="520"/>
      </w:pPr>
      <w:bookmarkStart w:id="3" w:name="bookmark3"/>
      <w:bookmarkEnd w:id="3"/>
      <w:r>
        <w:t xml:space="preserve">    </w:t>
      </w:r>
      <w:r w:rsidR="00334D10">
        <w:t>Սահմանել՝</w:t>
      </w:r>
    </w:p>
    <w:p w:rsidR="00DE425E" w:rsidRDefault="00334D10">
      <w:pPr>
        <w:pStyle w:val="BodyText"/>
        <w:numPr>
          <w:ilvl w:val="0"/>
          <w:numId w:val="2"/>
        </w:numPr>
        <w:tabs>
          <w:tab w:val="left" w:pos="1099"/>
        </w:tabs>
        <w:spacing w:line="473" w:lineRule="auto"/>
        <w:ind w:firstLine="540"/>
        <w:jc w:val="both"/>
      </w:pPr>
      <w:bookmarkStart w:id="4" w:name="bookmark4"/>
      <w:bookmarkEnd w:id="4"/>
      <w:r>
        <w:t xml:space="preserve">նյութական վնասով ճանապարհատրանսպորտային պատահարի մասին արձանագրության ձևը՝ համաձայն հավելված </w:t>
      </w:r>
      <w:r>
        <w:rPr>
          <w:sz w:val="20"/>
          <w:szCs w:val="20"/>
        </w:rPr>
        <w:t>1-</w:t>
      </w:r>
      <w:r>
        <w:t>ի.</w:t>
      </w:r>
    </w:p>
    <w:p w:rsidR="00DE425E" w:rsidRDefault="00334D10">
      <w:pPr>
        <w:pStyle w:val="BodyText"/>
        <w:numPr>
          <w:ilvl w:val="0"/>
          <w:numId w:val="2"/>
        </w:numPr>
        <w:tabs>
          <w:tab w:val="left" w:pos="886"/>
        </w:tabs>
        <w:spacing w:line="451" w:lineRule="auto"/>
        <w:ind w:firstLine="540"/>
        <w:jc w:val="both"/>
      </w:pPr>
      <w:bookmarkStart w:id="5" w:name="bookmark5"/>
      <w:bookmarkEnd w:id="5"/>
      <w:r>
        <w:t xml:space="preserve">նյութական վնասով ճանապարհատրանսպորտային պատահարի հանգամանքների տեխնիկական ելակետային տվյալների կազմի ու կառուցվածքի նկատմամբ պահանջները՝ համաձայն հավելված </w:t>
      </w:r>
      <w:r>
        <w:rPr>
          <w:sz w:val="20"/>
          <w:szCs w:val="20"/>
        </w:rPr>
        <w:t>2-</w:t>
      </w:r>
      <w:r>
        <w:t>ի։</w:t>
      </w:r>
    </w:p>
    <w:p w:rsidR="00DE425E" w:rsidRDefault="006B56D5">
      <w:pPr>
        <w:pStyle w:val="BodyText"/>
        <w:numPr>
          <w:ilvl w:val="0"/>
          <w:numId w:val="1"/>
        </w:numPr>
        <w:tabs>
          <w:tab w:val="left" w:pos="877"/>
        </w:tabs>
        <w:spacing w:line="451" w:lineRule="auto"/>
        <w:ind w:firstLine="540"/>
        <w:jc w:val="both"/>
      </w:pPr>
      <w:bookmarkStart w:id="6" w:name="bookmark6"/>
      <w:bookmarkEnd w:id="6"/>
      <w:r>
        <w:t>Ճ</w:t>
      </w:r>
      <w:r w:rsidR="00334D10">
        <w:t xml:space="preserve">անապարհային </w:t>
      </w:r>
      <w:r>
        <w:t xml:space="preserve"> </w:t>
      </w:r>
      <w:r w:rsidR="00334D10">
        <w:t xml:space="preserve">ոստիկանության </w:t>
      </w:r>
      <w:r>
        <w:t xml:space="preserve"> </w:t>
      </w:r>
      <w:r w:rsidR="00334D10">
        <w:t xml:space="preserve">պետ, ոստիկանության գնդապետ Ե.Կարապետյանին՝ մինչև </w:t>
      </w:r>
      <w:r w:rsidR="00334D10">
        <w:rPr>
          <w:sz w:val="20"/>
          <w:szCs w:val="20"/>
        </w:rPr>
        <w:t xml:space="preserve">2020 </w:t>
      </w:r>
      <w:r w:rsidR="00334D10">
        <w:t xml:space="preserve">թվականի հունվարի </w:t>
      </w:r>
      <w:r w:rsidR="00334D10">
        <w:rPr>
          <w:sz w:val="20"/>
          <w:szCs w:val="20"/>
        </w:rPr>
        <w:t>20-</w:t>
      </w:r>
      <w:r w:rsidR="00334D10">
        <w:t>ը</w:t>
      </w:r>
      <w:r w:rsidR="00944405">
        <w:t>, իսկ Պարեկային ծառայության պետ,</w:t>
      </w:r>
      <w:r>
        <w:t xml:space="preserve"> </w:t>
      </w:r>
      <w:r w:rsidR="00944405">
        <w:t xml:space="preserve"> ոստիկանության </w:t>
      </w:r>
      <w:r>
        <w:t xml:space="preserve"> </w:t>
      </w:r>
      <w:r w:rsidR="00944405">
        <w:t>գնդապետ Ա</w:t>
      </w:r>
      <w:r w:rsidR="00944405">
        <w:rPr>
          <w:rFonts w:ascii="GHEA Grapalat" w:hAnsi="GHEA Grapalat"/>
        </w:rPr>
        <w:t></w:t>
      </w:r>
      <w:r w:rsidR="00944405" w:rsidRPr="00944405">
        <w:t xml:space="preserve"> </w:t>
      </w:r>
      <w:r w:rsidR="00944405">
        <w:t>Ումրշատյանին</w:t>
      </w:r>
      <w:r w:rsidR="00944405">
        <w:t>՝</w:t>
      </w:r>
      <w:r>
        <w:t xml:space="preserve"> </w:t>
      </w:r>
      <w:r w:rsidR="00944405">
        <w:t xml:space="preserve"> մինչև </w:t>
      </w:r>
      <w:r>
        <w:t xml:space="preserve"> </w:t>
      </w:r>
      <w:r w:rsidR="00944405">
        <w:t xml:space="preserve">2021 </w:t>
      </w:r>
      <w:r>
        <w:t xml:space="preserve"> </w:t>
      </w:r>
      <w:r w:rsidR="00944405">
        <w:t>թվականի</w:t>
      </w:r>
      <w:r>
        <w:t xml:space="preserve"> </w:t>
      </w:r>
      <w:r w:rsidR="00944405">
        <w:t xml:space="preserve"> դեկտեմբերի </w:t>
      </w:r>
      <w:r>
        <w:t xml:space="preserve"> </w:t>
      </w:r>
      <w:r w:rsidR="00944405">
        <w:t>1-ը։</w:t>
      </w:r>
      <w:r w:rsidR="00944405">
        <w:rPr>
          <w:rFonts w:ascii="GHEA Grapalat" w:hAnsi="GHEA Grapalat"/>
        </w:rPr>
        <w:t xml:space="preserve"> </w:t>
      </w:r>
    </w:p>
    <w:p w:rsidR="00DE425E" w:rsidRDefault="00334D10">
      <w:pPr>
        <w:pStyle w:val="BodyText"/>
        <w:spacing w:line="451" w:lineRule="auto"/>
        <w:ind w:firstLine="540"/>
        <w:jc w:val="both"/>
      </w:pPr>
      <w:r>
        <w:rPr>
          <w:sz w:val="20"/>
          <w:szCs w:val="20"/>
        </w:rPr>
        <w:t xml:space="preserve">1) </w:t>
      </w:r>
      <w:r>
        <w:t xml:space="preserve">«Հայաստանի ավտոապահովագրողների բյուրո» հասարակական կազմակերպության գործադիր </w:t>
      </w:r>
      <w:r>
        <w:lastRenderedPageBreak/>
        <w:t xml:space="preserve">տնօրենի հետ գրավոր համաձայնեցնել սույն հրամանի </w:t>
      </w:r>
      <w:r>
        <w:rPr>
          <w:sz w:val="20"/>
          <w:szCs w:val="20"/>
        </w:rPr>
        <w:t>1-</w:t>
      </w:r>
      <w:r>
        <w:t xml:space="preserve">ին կետով սահմանված, ինչպես նաև </w:t>
      </w:r>
      <w:r w:rsidR="00957B78">
        <w:t>տ</w:t>
      </w:r>
      <w:r>
        <w:t>ալ ճանապարհատրանսպորտային պատահարի հետ կապված այլ</w:t>
      </w:r>
      <w:r w:rsidR="00AD7190">
        <w:t xml:space="preserve"> </w:t>
      </w:r>
      <w:r>
        <w:t>փաստաթղթերը, տեղեկությունները, տեսանյութերը, լուսանկարները կամ այլ նյութերը տրամադրելու (հասանելի դարձնելու) պայմանները (ժամկետը, եղանակը և այլն).</w:t>
      </w:r>
    </w:p>
    <w:p w:rsidR="00DE425E" w:rsidRDefault="00334D10">
      <w:pPr>
        <w:pStyle w:val="BodyText"/>
        <w:spacing w:line="473" w:lineRule="auto"/>
        <w:ind w:left="220" w:firstLine="520"/>
        <w:jc w:val="both"/>
      </w:pPr>
      <w:r>
        <w:rPr>
          <w:sz w:val="20"/>
          <w:szCs w:val="20"/>
        </w:rPr>
        <w:t xml:space="preserve">2) </w:t>
      </w:r>
      <w:r>
        <w:t xml:space="preserve">մշակել սույն հրամանի </w:t>
      </w:r>
      <w:r>
        <w:rPr>
          <w:sz w:val="20"/>
          <w:szCs w:val="20"/>
        </w:rPr>
        <w:t>1-</w:t>
      </w:r>
      <w:r>
        <w:t>ին կետով սահմանված փաստաթղթերի լրացման ուղեցույց և տրամադրել դրանք լրացնող անձնակազմին։</w:t>
      </w:r>
    </w:p>
    <w:p w:rsidR="00DE425E" w:rsidRDefault="00334D10">
      <w:pPr>
        <w:pStyle w:val="BodyText"/>
        <w:numPr>
          <w:ilvl w:val="0"/>
          <w:numId w:val="1"/>
        </w:numPr>
        <w:tabs>
          <w:tab w:val="left" w:pos="1109"/>
        </w:tabs>
        <w:spacing w:line="473" w:lineRule="auto"/>
        <w:ind w:left="220" w:firstLine="520"/>
        <w:jc w:val="both"/>
      </w:pPr>
      <w:bookmarkStart w:id="7" w:name="bookmark7"/>
      <w:bookmarkEnd w:id="7"/>
      <w:r>
        <w:t xml:space="preserve">Ուժը կորցրած ճանաչել Հայաստանի Հանրապետության ոստիկանության պետի </w:t>
      </w:r>
      <w:r>
        <w:rPr>
          <w:sz w:val="20"/>
          <w:szCs w:val="20"/>
        </w:rPr>
        <w:t xml:space="preserve">2018 </w:t>
      </w:r>
      <w:r>
        <w:t xml:space="preserve">թվականի դեկտեմբերի </w:t>
      </w:r>
      <w:r>
        <w:rPr>
          <w:sz w:val="20"/>
          <w:szCs w:val="20"/>
        </w:rPr>
        <w:t>25-</w:t>
      </w:r>
      <w:r>
        <w:t xml:space="preserve">ի թիվ </w:t>
      </w:r>
      <w:r>
        <w:rPr>
          <w:sz w:val="20"/>
          <w:szCs w:val="20"/>
        </w:rPr>
        <w:t>14-</w:t>
      </w:r>
      <w:r>
        <w:t>Լ հրամանը։</w:t>
      </w:r>
    </w:p>
    <w:p w:rsidR="00AD7190" w:rsidRPr="00AD7190" w:rsidRDefault="00334D10" w:rsidP="003E4A43">
      <w:pPr>
        <w:pStyle w:val="BodyText"/>
        <w:numPr>
          <w:ilvl w:val="0"/>
          <w:numId w:val="1"/>
        </w:numPr>
        <w:tabs>
          <w:tab w:val="left" w:pos="1109"/>
        </w:tabs>
        <w:spacing w:after="1540" w:line="461" w:lineRule="auto"/>
        <w:ind w:left="220" w:firstLine="520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18415" distB="316865" distL="25400" distR="2137410" simplePos="0" relativeHeight="125829378" behindDoc="0" locked="0" layoutInCell="1" allowOverlap="1" wp14:anchorId="3FF03A2B" wp14:editId="7DF453B7">
                <wp:simplePos x="0" y="0"/>
                <wp:positionH relativeFrom="page">
                  <wp:posOffset>868045</wp:posOffset>
                </wp:positionH>
                <wp:positionV relativeFrom="paragraph">
                  <wp:posOffset>1986915</wp:posOffset>
                </wp:positionV>
                <wp:extent cx="2642870" cy="414655"/>
                <wp:effectExtent l="0" t="0" r="0" b="0"/>
                <wp:wrapSquare wrapText="righ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414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25E" w:rsidRDefault="00334D10">
                            <w:pPr>
                              <w:pStyle w:val="BodyText"/>
                              <w:spacing w:line="295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ԺԱՄԱՆԱԿԱՎՈՐ ՊԱՇՏՈՆԱԿԱՏԱՐ, ՈՍՏԻԿԱՆՈՒԹՅԱՆ ԳՆԴԱՊԵՏ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68.35pt;margin-top:156.45pt;width:208.1pt;height:32.65pt;z-index:125829378;visibility:visible;mso-wrap-style:square;mso-width-percent:0;mso-height-percent:0;mso-wrap-distance-left:2pt;mso-wrap-distance-top:1.45pt;mso-wrap-distance-right:168.3pt;mso-wrap-distance-bottom:24.9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" filled="f" stroked="f">
                <v:textbox inset="0,0,0,0">
                  <w:txbxContent>
                    <w:p w:rsidR="00DE425E" w:rsidRDefault="00334D10">
                      <w:pPr>
                        <w:pStyle w:val="BodyText"/>
                        <w:spacing w:line="295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ԺԱՄԱՆԱԿԱՎՈՐ ՊԱՇՏՈՆԱԿԱՏԱՐ, ՈՍՏԻԿԱՆՈՒԹՅԱՆ ԳՆԴԱՊԵՏ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8" w:name="bookmark8"/>
      <w:bookmarkEnd w:id="8"/>
      <w:r>
        <w:t xml:space="preserve">Սույն հրամանն ուժի մեջ է մտնում </w:t>
      </w:r>
      <w:r>
        <w:rPr>
          <w:sz w:val="20"/>
          <w:szCs w:val="20"/>
        </w:rPr>
        <w:t xml:space="preserve">2020 </w:t>
      </w:r>
      <w:r>
        <w:t xml:space="preserve">թվականի հունվարի </w:t>
      </w:r>
      <w:r>
        <w:rPr>
          <w:sz w:val="20"/>
          <w:szCs w:val="20"/>
        </w:rPr>
        <w:t>1-</w:t>
      </w:r>
      <w:r>
        <w:t xml:space="preserve">ից։ Մինչև </w:t>
      </w:r>
      <w:r>
        <w:rPr>
          <w:sz w:val="20"/>
          <w:szCs w:val="20"/>
        </w:rPr>
        <w:t xml:space="preserve">2020 </w:t>
      </w:r>
      <w:r>
        <w:t xml:space="preserve">թվականի հունվարի </w:t>
      </w:r>
      <w:r>
        <w:rPr>
          <w:sz w:val="20"/>
          <w:szCs w:val="20"/>
        </w:rPr>
        <w:t>31-</w:t>
      </w:r>
      <w:r>
        <w:t xml:space="preserve">ը կարող են օգտագործվել նաև Հայաստանի Հանրապետության ոստիկանության պետի </w:t>
      </w:r>
      <w:r>
        <w:rPr>
          <w:sz w:val="20"/>
          <w:szCs w:val="20"/>
        </w:rPr>
        <w:t xml:space="preserve">2018 </w:t>
      </w:r>
      <w:r>
        <w:t xml:space="preserve">թվականի դեկտեմբերի </w:t>
      </w:r>
      <w:r>
        <w:rPr>
          <w:sz w:val="20"/>
          <w:szCs w:val="20"/>
        </w:rPr>
        <w:t>25-</w:t>
      </w:r>
      <w:r>
        <w:t xml:space="preserve">ի թիվ </w:t>
      </w:r>
      <w:r>
        <w:rPr>
          <w:sz w:val="20"/>
          <w:szCs w:val="20"/>
        </w:rPr>
        <w:t>14-</w:t>
      </w:r>
      <w:r>
        <w:t>Լ հրամանով սահմանված արձա</w:t>
      </w:r>
      <w:r w:rsidR="003E4A43">
        <w:t>նագ</w:t>
      </w:r>
      <w:r>
        <w:t>րության ձևաթղթերը։</w:t>
      </w:r>
    </w:p>
    <w:p w:rsidR="00AD7190" w:rsidRPr="00AD7190" w:rsidRDefault="00AD7190" w:rsidP="003E4A43">
      <w:pPr>
        <w:pStyle w:val="BodyText"/>
        <w:spacing w:after="180" w:line="240" w:lineRule="auto"/>
        <w:ind w:right="1580" w:firstLine="0"/>
        <w:jc w:val="both"/>
        <w:rPr>
          <w:rFonts w:ascii="Cambria Math" w:hAnsi="Cambria Math"/>
          <w:noProof/>
          <w:lang w:eastAsia="en-US" w:bidi="ar-SA"/>
        </w:rPr>
      </w:pPr>
    </w:p>
    <w:p w:rsidR="001053B3" w:rsidRDefault="00D77477" w:rsidP="003E4A43">
      <w:pPr>
        <w:pStyle w:val="BodyText"/>
        <w:tabs>
          <w:tab w:val="left" w:pos="1109"/>
        </w:tabs>
        <w:spacing w:after="1540" w:line="461" w:lineRule="auto"/>
        <w:ind w:firstLine="0"/>
        <w:jc w:val="both"/>
        <w:rPr>
          <w:rFonts w:ascii="GHEA Grapalat" w:hAnsi="GHEA Grapalat"/>
          <w:b/>
          <w:bCs/>
        </w:rPr>
      </w:pPr>
      <w:r>
        <w:rPr>
          <w:b/>
          <w:bCs/>
        </w:rPr>
        <w:t xml:space="preserve">  </w:t>
      </w:r>
      <w:r w:rsidR="003E4A43">
        <w:rPr>
          <w:b/>
          <w:bCs/>
        </w:rPr>
        <w:t xml:space="preserve">         </w:t>
      </w:r>
      <w:r>
        <w:rPr>
          <w:b/>
          <w:bCs/>
        </w:rPr>
        <w:t xml:space="preserve"> </w:t>
      </w:r>
      <w:r w:rsidR="00AD7190" w:rsidRPr="00AD7190">
        <w:rPr>
          <w:b/>
          <w:bCs/>
        </w:rPr>
        <w:t>Ա</w:t>
      </w:r>
      <w:r w:rsidR="00AD7190" w:rsidRPr="00AD7190">
        <w:rPr>
          <w:rFonts w:ascii="GHEA Grapalat" w:hAnsi="GHEA Grapalat"/>
          <w:b/>
          <w:bCs/>
        </w:rPr>
        <w:t></w:t>
      </w:r>
      <w:r w:rsidR="00AD7190" w:rsidRPr="00AD7190">
        <w:rPr>
          <w:b/>
          <w:bCs/>
        </w:rPr>
        <w:t>ՍԱՐԳՍՅԱՆ</w:t>
      </w:r>
      <w:r w:rsidR="003E4A43">
        <w:rPr>
          <w:b/>
          <w:bCs/>
        </w:rPr>
        <w:t xml:space="preserve"> </w:t>
      </w:r>
      <w:r w:rsidR="003E4A43" w:rsidRPr="003E4A43">
        <w:rPr>
          <w:b/>
          <w:bCs/>
          <w:sz w:val="18"/>
          <w:szCs w:val="18"/>
        </w:rPr>
        <w:t xml:space="preserve"> </w:t>
      </w:r>
      <w:r w:rsidRPr="003E4A43">
        <w:rPr>
          <w:rFonts w:ascii="GHEA Grapalat" w:hAnsi="GHEA Grapalat"/>
          <w:b/>
          <w:noProof/>
          <w:sz w:val="18"/>
          <w:szCs w:val="18"/>
          <w:lang w:eastAsia="en-US" w:bidi="ar-SA"/>
        </w:rPr>
        <w:t>30</w:t>
      </w:r>
      <w:r>
        <w:rPr>
          <w:rFonts w:ascii="GHEA Grapalat" w:hAnsi="GHEA Grapalat"/>
          <w:b/>
          <w:bCs/>
        </w:rPr>
        <w:t xml:space="preserve"> </w:t>
      </w:r>
      <w:r w:rsidR="003E4A43" w:rsidRPr="003E4A43">
        <w:rPr>
          <w:rFonts w:ascii="GHEA Grapalat" w:hAnsi="GHEA Grapalat"/>
          <w:b/>
          <w:bCs/>
          <w:sz w:val="18"/>
          <w:szCs w:val="18"/>
        </w:rPr>
        <w:t>դեկտեմբեր</w:t>
      </w:r>
      <w:r w:rsidR="003E4A43">
        <w:rPr>
          <w:rFonts w:ascii="GHEA Grapalat" w:hAnsi="GHEA Grapalat"/>
          <w:b/>
          <w:bCs/>
          <w:sz w:val="18"/>
          <w:szCs w:val="18"/>
        </w:rPr>
        <w:t>ի</w:t>
      </w:r>
      <w:r w:rsidRPr="003E4A43">
        <w:rPr>
          <w:rFonts w:ascii="GHEA Grapalat" w:hAnsi="GHEA Grapalat"/>
          <w:b/>
          <w:bCs/>
          <w:sz w:val="18"/>
          <w:szCs w:val="18"/>
        </w:rPr>
        <w:t xml:space="preserve"> </w:t>
      </w:r>
      <w:r w:rsidRPr="003E4A43">
        <w:rPr>
          <w:b/>
          <w:bCs/>
          <w:sz w:val="18"/>
          <w:szCs w:val="18"/>
        </w:rPr>
        <w:t>2019թ</w:t>
      </w:r>
      <w:r w:rsidRPr="003E4A43">
        <w:rPr>
          <w:rFonts w:ascii="GHEA Grapalat" w:hAnsi="GHEA Grapalat"/>
          <w:b/>
          <w:bCs/>
          <w:sz w:val="18"/>
          <w:szCs w:val="18"/>
        </w:rPr>
        <w:t></w:t>
      </w:r>
      <w:r w:rsidR="008A5401">
        <w:rPr>
          <w:rFonts w:ascii="GHEA Grapalat" w:hAnsi="GHEA Grapalat"/>
          <w:b/>
          <w:bCs/>
        </w:rPr>
        <w:t xml:space="preserve"> </w:t>
      </w:r>
      <w:r w:rsidR="003E4A43">
        <w:rPr>
          <w:rFonts w:ascii="GHEA Grapalat" w:hAnsi="GHEA Grapalat"/>
          <w:b/>
          <w:bCs/>
        </w:rPr>
        <w:t xml:space="preserve">                                  </w:t>
      </w:r>
      <w:r w:rsidR="00C020D9">
        <w:rPr>
          <w:rFonts w:ascii="GHEA Grapalat" w:hAnsi="GHEA Grapalat"/>
          <w:b/>
          <w:bCs/>
        </w:rPr>
        <w:t xml:space="preserve">     </w:t>
      </w:r>
      <w:r w:rsidR="003E4A43" w:rsidRPr="003E4A43">
        <w:rPr>
          <w:rFonts w:ascii="GHEA Grapalat" w:hAnsi="GHEA Grapalat"/>
          <w:b/>
          <w:bCs/>
        </w:rPr>
        <w:t>ք</w:t>
      </w:r>
      <w:r w:rsidR="003E4A43" w:rsidRPr="003E4A43">
        <w:rPr>
          <w:rFonts w:ascii="Cambria Math" w:hAnsi="Cambria Math" w:cs="Cambria Math"/>
          <w:b/>
          <w:bCs/>
        </w:rPr>
        <w:t>․</w:t>
      </w:r>
      <w:r w:rsidR="003E4A43" w:rsidRPr="003E4A43">
        <w:rPr>
          <w:rFonts w:ascii="GHEA Grapalat" w:hAnsi="GHEA Grapalat"/>
          <w:b/>
          <w:bCs/>
        </w:rPr>
        <w:t>Երևան</w:t>
      </w:r>
      <w:r w:rsidR="008A5401" w:rsidRPr="003E4A43">
        <w:rPr>
          <w:rFonts w:ascii="GHEA Grapalat" w:hAnsi="GHEA Grapalat"/>
          <w:b/>
          <w:bCs/>
        </w:rPr>
        <w:t xml:space="preserve">  </w:t>
      </w:r>
      <w:r w:rsidR="003E4A43">
        <w:rPr>
          <w:rFonts w:ascii="GHEA Grapalat" w:hAnsi="GHEA Grapalat"/>
          <w:b/>
          <w:bCs/>
        </w:rPr>
        <w:t xml:space="preserve"> </w:t>
      </w:r>
      <w:r w:rsidR="003E4A43">
        <w:rPr>
          <w:rFonts w:ascii="GHEA Grapalat" w:hAnsi="GHEA Grapalat"/>
          <w:b/>
          <w:bCs/>
        </w:rPr>
        <w:t xml:space="preserve">   </w:t>
      </w:r>
    </w:p>
    <w:p w:rsidR="003E4A43" w:rsidRPr="003E4A43" w:rsidRDefault="00C020D9" w:rsidP="003E4A43">
      <w:pPr>
        <w:pStyle w:val="BodyText"/>
        <w:tabs>
          <w:tab w:val="left" w:pos="1109"/>
        </w:tabs>
        <w:spacing w:after="1540" w:line="461" w:lineRule="auto"/>
        <w:ind w:firstLine="0"/>
        <w:jc w:val="both"/>
        <w:rPr>
          <w:rFonts w:ascii="GHEA Grapalat" w:hAnsi="GHEA Grapalat"/>
          <w:b/>
          <w:bCs/>
        </w:rPr>
      </w:pPr>
      <w:r>
        <w:rPr>
          <w:rFonts w:ascii="GHEA Grapalat" w:hAnsi="GHEA Grapalat"/>
          <w:b/>
          <w:bCs/>
        </w:rPr>
        <w:t xml:space="preserve">                        </w:t>
      </w:r>
      <w:r w:rsidR="003E4A43">
        <w:rPr>
          <w:rFonts w:ascii="GHEA Grapalat" w:hAnsi="GHEA Grapalat"/>
          <w:b/>
          <w:bCs/>
        </w:rPr>
        <w:t xml:space="preserve">                                                                                                                 </w:t>
      </w:r>
      <w:r w:rsidR="003E4A43">
        <w:rPr>
          <w:rFonts w:ascii="GHEA Grapalat" w:hAnsi="GHEA Grapalat"/>
          <w:b/>
          <w:bCs/>
        </w:rPr>
        <w:t xml:space="preserve">                 </w:t>
      </w:r>
    </w:p>
    <w:p w:rsidR="003E4A43" w:rsidRDefault="003E4A43" w:rsidP="003E4A43">
      <w:pPr>
        <w:pStyle w:val="BodyText"/>
        <w:tabs>
          <w:tab w:val="left" w:pos="1109"/>
        </w:tabs>
        <w:spacing w:after="1540" w:line="461" w:lineRule="auto"/>
        <w:ind w:firstLine="0"/>
        <w:jc w:val="both"/>
        <w:rPr>
          <w:rFonts w:ascii="GHEA Grapalat" w:hAnsi="GHEA Grapalat"/>
          <w:b/>
          <w:bCs/>
        </w:rPr>
      </w:pPr>
      <w:r>
        <w:rPr>
          <w:rFonts w:ascii="GHEA Grapalat" w:hAnsi="GHEA Grapalat"/>
          <w:b/>
          <w:bCs/>
        </w:rPr>
        <w:t xml:space="preserve">                 </w:t>
      </w:r>
    </w:p>
    <w:p w:rsidR="006B56D5" w:rsidRPr="00C020D9" w:rsidRDefault="00C020D9" w:rsidP="00C020D9">
      <w:pPr>
        <w:pStyle w:val="BodyText"/>
        <w:tabs>
          <w:tab w:val="right" w:pos="1327"/>
        </w:tabs>
        <w:spacing w:after="180" w:line="240" w:lineRule="auto"/>
        <w:ind w:right="1580" w:firstLine="0"/>
        <w:jc w:val="both"/>
        <w:rPr>
          <w:rFonts w:ascii="GHEA Grapalat" w:hAnsi="GHEA Grapalat"/>
          <w:b/>
          <w:bCs/>
        </w:rPr>
        <w:sectPr w:rsidR="006B56D5" w:rsidRPr="00C020D9" w:rsidSect="008A5401">
          <w:pgSz w:w="11900" w:h="16840"/>
          <w:pgMar w:top="720" w:right="560" w:bottom="1328" w:left="590" w:header="292" w:footer="900" w:gutter="0"/>
          <w:pgNumType w:start="1"/>
          <w:cols w:space="720"/>
          <w:noEndnote/>
          <w:docGrid w:linePitch="360"/>
        </w:sectPr>
      </w:pPr>
      <w:r>
        <w:rPr>
          <w:rFonts w:ascii="GHEA Grapalat" w:hAnsi="GHEA Grapalat"/>
          <w:b/>
          <w:bCs/>
        </w:rPr>
        <w:lastRenderedPageBreak/>
        <w:t xml:space="preserve">           </w:t>
      </w:r>
    </w:p>
    <w:p w:rsidR="00DE425E" w:rsidRDefault="00334D10">
      <w:pPr>
        <w:pStyle w:val="Bodytext20"/>
        <w:spacing w:after="200"/>
        <w:jc w:val="center"/>
      </w:pPr>
      <w:r>
        <w:rPr>
          <w:u w:val="single"/>
        </w:rPr>
        <w:lastRenderedPageBreak/>
        <w:t>ԱՐՁԱՆԱԳՐՈՒԹՅՈՒՆ</w:t>
      </w:r>
      <w:r>
        <w:t xml:space="preserve"> Ւ1</w:t>
      </w:r>
      <w:r>
        <w:br/>
        <w:t>ՆՅՈՒԹԱԿԱՆ ՎՆԱՍՈՎ ՃԱՆԱՊԱՐՀԱՏՐԱՆՍՊՈՐՏԱՅԻՆ</w:t>
      </w:r>
      <w:r>
        <w:br/>
        <w:t>ՊԱՏԱՀԱՐԻ (ՃՏՊ) ՄԱՍԻՆ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0"/>
        <w:gridCol w:w="1944"/>
        <w:gridCol w:w="2189"/>
        <w:gridCol w:w="2246"/>
        <w:gridCol w:w="1834"/>
      </w:tblGrid>
      <w:tr w:rsidR="00DE425E">
        <w:trPr>
          <w:trHeight w:hRule="exact" w:val="341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86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Արձանագրությունը կազմելու ամսաթիվը և ժամը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</w:tr>
      <w:tr w:rsidR="00DE425E">
        <w:trPr>
          <w:trHeight w:hRule="exact" w:val="283"/>
          <w:jc w:val="center"/>
        </w:trPr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ACDD3"/>
            <w:vAlign w:val="bottom"/>
          </w:tcPr>
          <w:p w:rsidR="00DE425E" w:rsidRDefault="00DE425E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tabs>
                <w:tab w:val="left" w:leader="dot" w:pos="192"/>
                <w:tab w:val="left" w:leader="dot" w:pos="466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ab/>
              <w:t>- 2Ո֊ .......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ամիս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տարի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ժամ</w:t>
            </w:r>
          </w:p>
        </w:tc>
      </w:tr>
    </w:tbl>
    <w:p w:rsidR="00DE425E" w:rsidRDefault="00DE425E">
      <w:pPr>
        <w:spacing w:line="1" w:lineRule="exact"/>
      </w:pPr>
    </w:p>
    <w:p w:rsidR="00DE425E" w:rsidRDefault="00334D10">
      <w:pPr>
        <w:pStyle w:val="Tablecaption0"/>
        <w:spacing w:line="240" w:lineRule="auto"/>
        <w:ind w:left="3994"/>
      </w:pPr>
      <w:r>
        <w:t>1. ՃՏՊ մասին ընդհանուր տվյալներ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5"/>
        <w:gridCol w:w="1939"/>
        <w:gridCol w:w="2194"/>
        <w:gridCol w:w="2246"/>
        <w:gridCol w:w="1829"/>
      </w:tblGrid>
      <w:tr w:rsidR="00DE425E">
        <w:trPr>
          <w:trHeight w:hRule="exact" w:val="331"/>
          <w:jc w:val="center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center"/>
          </w:tcPr>
          <w:p w:rsidR="00DE425E" w:rsidRDefault="00334D10">
            <w:pPr>
              <w:pStyle w:val="Other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1.1. ՃՏՊ ամսաթիվը և ժամը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</w:tr>
      <w:tr w:rsidR="00DE425E">
        <w:trPr>
          <w:trHeight w:hRule="exact" w:val="269"/>
          <w:jc w:val="center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CACDD3"/>
            <w:vAlign w:val="center"/>
          </w:tcPr>
          <w:p w:rsidR="00DE425E" w:rsidRDefault="00DE425E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օր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ամիս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տարի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ժամ</w:t>
            </w:r>
          </w:p>
        </w:tc>
      </w:tr>
      <w:tr w:rsidR="00DE425E">
        <w:trPr>
          <w:trHeight w:hRule="exact" w:val="317"/>
          <w:jc w:val="center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center"/>
          </w:tcPr>
          <w:p w:rsidR="00DE425E" w:rsidRDefault="00334D10">
            <w:pPr>
              <w:pStyle w:val="Other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1.2. ՃՏՊ վայրի հասցեն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</w:tr>
      <w:tr w:rsidR="00DE425E">
        <w:trPr>
          <w:trHeight w:hRule="exact" w:val="283"/>
          <w:jc w:val="center"/>
        </w:trPr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ACDD3"/>
            <w:vAlign w:val="center"/>
          </w:tcPr>
          <w:p w:rsidR="00DE425E" w:rsidRDefault="00DE425E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մարզ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քաղաք/գյուղ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փողոց (այլ կողմնորոշիչ հասցե)</w:t>
            </w:r>
          </w:p>
        </w:tc>
      </w:tr>
    </w:tbl>
    <w:p w:rsidR="00DE425E" w:rsidRDefault="00DE425E">
      <w:pPr>
        <w:spacing w:line="1" w:lineRule="exact"/>
      </w:pPr>
    </w:p>
    <w:p w:rsidR="00DE425E" w:rsidRDefault="00334D10">
      <w:pPr>
        <w:pStyle w:val="Tablecaption0"/>
        <w:spacing w:line="300" w:lineRule="auto"/>
        <w:jc w:val="center"/>
      </w:pPr>
      <w:r>
        <w:t>2. ՃՏՊ-ին առնչություն ունեցող տրանսպորտային միջոցների, ճանապարհային նշանների և վնասված այլ գույքի մասին տվյալներ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3"/>
        <w:gridCol w:w="2899"/>
        <w:gridCol w:w="4070"/>
      </w:tblGrid>
      <w:tr w:rsidR="00DE425E">
        <w:trPr>
          <w:trHeight w:hRule="exact" w:val="269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ՏՐԱՆՍՊՈՐՏԱՅԻՆ ՄԻՋՈՑ 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6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ՏՐԱՆՍՊՈՐՏԱՅԻՆ ՄԻՋՈՑ 2</w:t>
            </w:r>
          </w:p>
        </w:tc>
      </w:tr>
      <w:tr w:rsidR="00DE425E">
        <w:trPr>
          <w:trHeight w:hRule="exact" w:val="29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tabs>
                <w:tab w:val="left" w:pos="2991"/>
              </w:tabs>
              <w:spacing w:line="240" w:lineRule="auto"/>
              <w:ind w:firstLine="3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Լքել է ՃՏՊ վայրը</w:t>
            </w:r>
            <w:r>
              <w:rPr>
                <w:sz w:val="19"/>
                <w:szCs w:val="19"/>
              </w:rPr>
              <w:tab/>
              <w:t>Առկա է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ՏՄ առկայությունը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tabs>
                <w:tab w:val="left" w:pos="2419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Լքել է ՃՏՊ վայրը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  <w:vertAlign w:val="subscript"/>
              </w:rPr>
              <w:t>֊</w:t>
            </w:r>
            <w:r>
              <w:rPr>
                <w:sz w:val="19"/>
                <w:szCs w:val="19"/>
              </w:rPr>
              <w:t xml:space="preserve"> Առկա է</w:t>
            </w:r>
          </w:p>
        </w:tc>
      </w:tr>
      <w:tr w:rsidR="00DE425E">
        <w:trPr>
          <w:trHeight w:hRule="exact" w:val="4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center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Հաշվառման համարանիշը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</w:tr>
      <w:tr w:rsidR="00DE425E">
        <w:trPr>
          <w:trHeight w:hRule="exact" w:val="408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□ Առկա չէ □ </w:t>
            </w:r>
            <w:r>
              <w:rPr>
                <w:sz w:val="19"/>
                <w:szCs w:val="19"/>
                <w:vertAlign w:val="superscript"/>
              </w:rPr>
              <w:t>ևո</w:t>
            </w:r>
            <w:r>
              <w:rPr>
                <w:sz w:val="19"/>
                <w:szCs w:val="19"/>
              </w:rPr>
              <w:t>Կ</w:t>
            </w:r>
            <w:r>
              <w:rPr>
                <w:sz w:val="19"/>
                <w:szCs w:val="19"/>
                <w:vertAlign w:val="superscript"/>
              </w:rPr>
              <w:t>ա</w:t>
            </w:r>
            <w:r>
              <w:rPr>
                <w:sz w:val="19"/>
                <w:szCs w:val="19"/>
              </w:rPr>
              <w:t xml:space="preserve"> է ,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Հաշվառման վկալագիր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tabs>
                <w:tab w:val="left" w:leader="hyphen" w:pos="4032"/>
              </w:tabs>
              <w:spacing w:line="240" w:lineRule="auto"/>
              <w:ind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□ Առկա չէ □ </w:t>
            </w:r>
            <w:r>
              <w:rPr>
                <w:sz w:val="19"/>
                <w:szCs w:val="19"/>
                <w:vertAlign w:val="superscript"/>
              </w:rPr>
              <w:t>Առ</w:t>
            </w:r>
            <w:r>
              <w:rPr>
                <w:sz w:val="19"/>
                <w:szCs w:val="19"/>
              </w:rPr>
              <w:t>Կ</w:t>
            </w:r>
            <w:r>
              <w:rPr>
                <w:sz w:val="19"/>
                <w:szCs w:val="19"/>
                <w:vertAlign w:val="superscript"/>
              </w:rPr>
              <w:t>ա</w:t>
            </w:r>
            <w:r>
              <w:rPr>
                <w:sz w:val="19"/>
                <w:szCs w:val="19"/>
              </w:rPr>
              <w:t xml:space="preserve"> է</w:t>
            </w:r>
            <w:r>
              <w:rPr>
                <w:sz w:val="19"/>
                <w:szCs w:val="19"/>
              </w:rPr>
              <w:tab/>
            </w:r>
          </w:p>
        </w:tc>
      </w:tr>
      <w:tr w:rsidR="00DE425E">
        <w:trPr>
          <w:trHeight w:hRule="exact" w:val="144"/>
          <w:jc w:val="center"/>
        </w:trPr>
        <w:tc>
          <w:tcPr>
            <w:tcW w:w="4243" w:type="dxa"/>
            <w:tcBorders>
              <w:top w:val="single" w:sz="4" w:space="0" w:color="auto"/>
            </w:tcBorders>
            <w:shd w:val="clear" w:color="auto" w:fill="FFFFFF"/>
          </w:tcPr>
          <w:p w:rsidR="00DE425E" w:rsidRDefault="00334D10">
            <w:pPr>
              <w:pStyle w:val="Other0"/>
              <w:spacing w:line="240" w:lineRule="auto"/>
              <w:ind w:left="264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սերիան, համարը</w:t>
            </w: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CACDD3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334D10">
            <w:pPr>
              <w:pStyle w:val="Other0"/>
              <w:spacing w:line="240" w:lineRule="auto"/>
              <w:ind w:right="320"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սերիան, համարր</w:t>
            </w:r>
          </w:p>
        </w:tc>
      </w:tr>
      <w:tr w:rsidR="00DE425E">
        <w:trPr>
          <w:trHeight w:hRule="exact" w:val="259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ՃՏՊ վայրում երթևեկությունը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</w:tr>
      <w:tr w:rsidR="00DE425E">
        <w:trPr>
          <w:trHeight w:hRule="exact" w:val="28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կարգավորող ճանապարհափն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</w:tr>
      <w:tr w:rsidR="00DE425E">
        <w:trPr>
          <w:trHeight w:hRule="exact" w:val="31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նշանները՝ ըստ ՃԵԿ-ի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</w:tr>
    </w:tbl>
    <w:p w:rsidR="00DE425E" w:rsidRDefault="00DE425E">
      <w:pPr>
        <w:spacing w:after="139" w:line="1" w:lineRule="exact"/>
      </w:pPr>
    </w:p>
    <w:p w:rsidR="00DE425E" w:rsidRDefault="00334D10">
      <w:pPr>
        <w:pStyle w:val="Bodytext20"/>
        <w:spacing w:after="140" w:line="276" w:lineRule="auto"/>
        <w:ind w:left="3180"/>
      </w:pPr>
      <w:r>
        <w:rPr>
          <w:u w:val="single"/>
        </w:rPr>
        <w:t>| ՚</w:t>
      </w:r>
      <w:r>
        <w:t xml:space="preserve"> Առկա է ՏՄ 1-ում </w:t>
      </w:r>
      <w:r>
        <w:rPr>
          <w:vertAlign w:val="subscript"/>
        </w:rPr>
        <w:t>––</w:t>
      </w:r>
    </w:p>
    <w:p w:rsidR="00DE425E" w:rsidRDefault="00334D10">
      <w:pPr>
        <w:pStyle w:val="Bodytext20"/>
        <w:tabs>
          <w:tab w:val="left" w:pos="3110"/>
        </w:tabs>
        <w:spacing w:line="276" w:lineRule="auto"/>
        <w:jc w:val="both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2457450</wp:posOffset>
                </wp:positionH>
                <wp:positionV relativeFrom="paragraph">
                  <wp:posOffset>12700</wp:posOffset>
                </wp:positionV>
                <wp:extent cx="1243330" cy="17653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25E" w:rsidRDefault="00334D10">
                            <w:pPr>
                              <w:pStyle w:val="Bodytext20"/>
                              <w:spacing w:line="240" w:lineRule="auto"/>
                            </w:pPr>
                            <w:r>
                              <w:t>□ Առկա է ՏՄ 2-ում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6" o:spid="_x0000_s1027" type="#_x0000_t202" style="position:absolute;left:0;text-align:left;margin-left:193.5pt;margin-top:1pt;width:97.9pt;height:13.9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" filled="f" stroked="f">
                <v:textbox inset="0,0,0,0">
                  <w:txbxContent>
                    <w:p w:rsidR="00DE425E" w:rsidRDefault="00334D10">
                      <w:pPr>
                        <w:pStyle w:val="Bodytext20"/>
                        <w:spacing w:line="240" w:lineRule="auto"/>
                      </w:pPr>
                      <w:r>
                        <w:t>□ Առկա է ՏՄ 2-ում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ՃՏՊ-Ի հետևանքով վնասված այլ գույք</w:t>
      </w:r>
      <w:r>
        <w:tab/>
        <w:t>,</w:t>
      </w:r>
      <w:r>
        <w:rPr>
          <w:vertAlign w:val="subscript"/>
        </w:rPr>
        <w:t>֊</w:t>
      </w:r>
      <w:r>
        <w:t>,</w:t>
      </w:r>
    </w:p>
    <w:p w:rsidR="00DE425E" w:rsidRDefault="00334D10">
      <w:pPr>
        <w:pStyle w:val="Bodytext20"/>
        <w:tabs>
          <w:tab w:val="left" w:pos="5258"/>
        </w:tabs>
        <w:spacing w:after="360" w:line="209" w:lineRule="auto"/>
        <w:ind w:left="3180"/>
      </w:pPr>
      <w:r>
        <w:rPr>
          <w:u w:val="single"/>
        </w:rPr>
        <w:t>□ Առկա է</w:t>
      </w:r>
      <w:r>
        <w:rPr>
          <w:u w:val="single"/>
        </w:rPr>
        <w:tab/>
      </w:r>
      <w:r>
        <w:rPr>
          <w:u w:val="single"/>
          <w:vertAlign w:val="subscript"/>
        </w:rPr>
        <w:t>––</w:t>
      </w:r>
      <w:r>
        <w:rPr>
          <w:u w:val="single"/>
        </w:rPr>
        <w:t>~հասցեում</w:t>
      </w:r>
    </w:p>
    <w:p w:rsidR="00DE425E" w:rsidRDefault="00334D10">
      <w:pPr>
        <w:pStyle w:val="Tablecaption0"/>
        <w:spacing w:line="240" w:lineRule="auto"/>
        <w:ind w:left="2054"/>
      </w:pPr>
      <w:r>
        <w:t>3. ՃՏՊ-ին առնչություն ունեցող վարորդների մասին տեղեկատվություն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1637"/>
        <w:gridCol w:w="1435"/>
        <w:gridCol w:w="2894"/>
        <w:gridCol w:w="1181"/>
        <w:gridCol w:w="2885"/>
      </w:tblGrid>
      <w:tr w:rsidR="00DE425E">
        <w:trPr>
          <w:trHeight w:hRule="exact" w:val="283"/>
          <w:jc w:val="center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ՎԱՐՈՐԴ 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ՎԱՐՈՐԴ 2</w:t>
            </w:r>
          </w:p>
        </w:tc>
      </w:tr>
      <w:tr w:rsidR="00DE425E">
        <w:trPr>
          <w:trHeight w:hRule="exact" w:val="475"/>
          <w:jc w:val="center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center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Անունը և ազգանունը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</w:tr>
      <w:tr w:rsidR="00DE425E">
        <w:trPr>
          <w:trHeight w:hRule="exact" w:val="557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25E" w:rsidRDefault="00334D10">
            <w:pPr>
              <w:pStyle w:val="Other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□ Առկա չէ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□ Առկա է ֊</w:t>
            </w:r>
          </w:p>
          <w:p w:rsidR="00DE425E" w:rsidRDefault="00334D10">
            <w:pPr>
              <w:pStyle w:val="Other0"/>
              <w:spacing w:line="240" w:lineRule="auto"/>
              <w:ind w:left="146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սերիան, համարը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center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Վարորդական վկայական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25E" w:rsidRDefault="00334D10">
            <w:pPr>
              <w:pStyle w:val="Other0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□ Առկա չէ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tabs>
                <w:tab w:val="left" w:pos="2458"/>
              </w:tabs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□ Առկա է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  <w:u w:val="single"/>
              </w:rPr>
              <w:t>-</w:t>
            </w:r>
          </w:p>
          <w:p w:rsidR="00DE425E" w:rsidRDefault="00334D10">
            <w:pPr>
              <w:pStyle w:val="Other0"/>
              <w:spacing w:line="240" w:lineRule="auto"/>
              <w:ind w:right="320"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սերիան, համարը</w:t>
            </w:r>
          </w:p>
        </w:tc>
      </w:tr>
      <w:tr w:rsidR="00DE425E">
        <w:trPr>
          <w:trHeight w:hRule="exact" w:val="370"/>
          <w:jc w:val="center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tabs>
                <w:tab w:val="left" w:pos="2489"/>
              </w:tabs>
              <w:spacing w:line="240" w:lineRule="auto"/>
              <w:ind w:firstLine="540"/>
              <w:rPr>
                <w:sz w:val="19"/>
                <w:szCs w:val="19"/>
              </w:rPr>
            </w:pPr>
            <w:r>
              <w:rPr>
                <w:sz w:val="19"/>
                <w:szCs w:val="19"/>
                <w:u w:val="single"/>
              </w:rPr>
              <w:t>I |</w:t>
            </w:r>
            <w:r>
              <w:rPr>
                <w:sz w:val="19"/>
                <w:szCs w:val="19"/>
              </w:rPr>
              <w:t xml:space="preserve"> Սթափ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  <w:u w:val="single"/>
              </w:rPr>
              <w:t>| |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Ոչ սթափ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Վարորդի սթափություն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tabs>
                <w:tab w:val="left" w:pos="2499"/>
              </w:tabs>
              <w:spacing w:line="240" w:lineRule="auto"/>
              <w:ind w:firstLine="560"/>
              <w:rPr>
                <w:sz w:val="19"/>
                <w:szCs w:val="19"/>
              </w:rPr>
            </w:pPr>
            <w:r>
              <w:rPr>
                <w:sz w:val="19"/>
                <w:szCs w:val="19"/>
                <w:u w:val="single"/>
              </w:rPr>
              <w:t>| |</w:t>
            </w:r>
            <w:r>
              <w:rPr>
                <w:sz w:val="19"/>
                <w:szCs w:val="19"/>
              </w:rPr>
              <w:t xml:space="preserve"> Սթափ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  <w:u w:val="single"/>
              </w:rPr>
              <w:t>| |</w:t>
            </w:r>
            <w:r>
              <w:rPr>
                <w:sz w:val="19"/>
                <w:szCs w:val="19"/>
              </w:rPr>
              <w:t xml:space="preserve"> Ոչ սթափ</w:t>
            </w:r>
          </w:p>
        </w:tc>
      </w:tr>
      <w:tr w:rsidR="00DE425E">
        <w:trPr>
          <w:trHeight w:hRule="exact" w:val="480"/>
          <w:jc w:val="center"/>
        </w:trPr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center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Հեռախոսահամարը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</w:tr>
      <w:tr w:rsidR="00DE425E">
        <w:trPr>
          <w:trHeight w:hRule="exact" w:val="293"/>
          <w:jc w:val="center"/>
        </w:trPr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ACDD3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 ՃՏՊ-ի վայրի և պայմանների մասին տեղ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ւկատվություն</w:t>
            </w:r>
          </w:p>
        </w:tc>
      </w:tr>
    </w:tbl>
    <w:p w:rsidR="00DE425E" w:rsidRDefault="00DE425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6"/>
        <w:gridCol w:w="254"/>
        <w:gridCol w:w="211"/>
        <w:gridCol w:w="4061"/>
        <w:gridCol w:w="216"/>
        <w:gridCol w:w="3605"/>
      </w:tblGrid>
      <w:tr w:rsidR="00DE425E">
        <w:trPr>
          <w:trHeight w:hRule="exact" w:val="1061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center"/>
          </w:tcPr>
          <w:p w:rsidR="00DE425E" w:rsidRDefault="00334D10">
            <w:pPr>
              <w:pStyle w:val="Other0"/>
              <w:spacing w:line="288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4.1. ՃՏՊ պահին տեսանելիությունը և եղանակային պայմանները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Պարզ ցերեկային</w:t>
            </w:r>
          </w:p>
          <w:p w:rsidR="00DE425E" w:rsidRDefault="00334D10">
            <w:pPr>
              <w:pStyle w:val="Other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Պարզ գիշերային</w:t>
            </w:r>
          </w:p>
          <w:p w:rsidR="00DE425E" w:rsidRDefault="00334D10">
            <w:pPr>
              <w:pStyle w:val="Other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Ցերեկային մառախլապատ</w:t>
            </w:r>
          </w:p>
          <w:p w:rsidR="00DE425E" w:rsidRDefault="00334D10">
            <w:pPr>
              <w:pStyle w:val="Other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Գիշերային մառախլապատ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spacing w:line="286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Արևային Անձրևային Ձյուն Կարկուտ</w:t>
            </w:r>
          </w:p>
        </w:tc>
      </w:tr>
      <w:tr w:rsidR="00DE425E">
        <w:trPr>
          <w:trHeight w:hRule="exact" w:val="782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center"/>
          </w:tcPr>
          <w:p w:rsidR="00DE425E" w:rsidRDefault="00334D10">
            <w:pPr>
              <w:pStyle w:val="Other0"/>
              <w:spacing w:line="295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4.2. ՃՏՊ վայրի ճանապարհային ծածկույթը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Ասֆալտբետոնյա</w:t>
            </w:r>
          </w:p>
          <w:p w:rsidR="00DE425E" w:rsidRDefault="00334D10">
            <w:pPr>
              <w:pStyle w:val="Other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Ցեմենտբետոնյա</w:t>
            </w:r>
          </w:p>
          <w:p w:rsidR="00DE425E" w:rsidRDefault="00334D10">
            <w:pPr>
              <w:pStyle w:val="Other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Սալաքարային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25E" w:rsidRDefault="00334D10">
            <w:pPr>
              <w:pStyle w:val="Other0"/>
              <w:spacing w:after="140"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Մանրախիճ հիմնային</w:t>
            </w:r>
          </w:p>
          <w:p w:rsidR="00DE425E" w:rsidRDefault="00334D10">
            <w:pPr>
              <w:pStyle w:val="Other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Այլ---^–</w:t>
            </w:r>
          </w:p>
        </w:tc>
      </w:tr>
      <w:tr w:rsidR="00DE425E">
        <w:trPr>
          <w:trHeight w:hRule="exact" w:val="917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ACDD3"/>
            <w:vAlign w:val="center"/>
          </w:tcPr>
          <w:p w:rsidR="00DE425E" w:rsidRDefault="00334D10">
            <w:pPr>
              <w:pStyle w:val="Other0"/>
              <w:spacing w:line="29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4.3. ՃՏՊ պահին ճանապարհի վիճակը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7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tabs>
                <w:tab w:val="left" w:pos="2606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Չոր</w:t>
            </w:r>
            <w:r>
              <w:rPr>
                <w:sz w:val="19"/>
                <w:szCs w:val="19"/>
              </w:rPr>
              <w:tab/>
              <w:t>Մերկասառույց</w:t>
            </w:r>
          </w:p>
          <w:p w:rsidR="00DE425E" w:rsidRDefault="00334D10">
            <w:pPr>
              <w:pStyle w:val="Other0"/>
              <w:tabs>
                <w:tab w:val="left" w:pos="2491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Թաց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  <w:u w:val="single"/>
              </w:rPr>
              <w:t>|</w:t>
            </w:r>
            <w:r>
              <w:rPr>
                <w:sz w:val="19"/>
                <w:szCs w:val="19"/>
              </w:rPr>
              <w:t xml:space="preserve"> Ծածկված կոշտացած ձյունով</w:t>
            </w:r>
          </w:p>
          <w:p w:rsidR="00DE425E" w:rsidRDefault="00334D10">
            <w:pPr>
              <w:pStyle w:val="Other0"/>
              <w:tabs>
                <w:tab w:val="left" w:pos="2290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Ձյունապատ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  <w:u w:val="single"/>
              </w:rPr>
              <w:t>| |</w:t>
            </w:r>
          </w:p>
        </w:tc>
      </w:tr>
    </w:tbl>
    <w:p w:rsidR="00DE425E" w:rsidRDefault="00334D10">
      <w:pPr>
        <w:pStyle w:val="Tablecaption0"/>
        <w:spacing w:line="240" w:lineRule="auto"/>
        <w:ind w:left="1282"/>
        <w:sectPr w:rsidR="00DE425E">
          <w:headerReference w:type="even" r:id="rId8"/>
          <w:headerReference w:type="default" r:id="rId9"/>
          <w:pgSz w:w="11900" w:h="16840"/>
          <w:pgMar w:top="2319" w:right="0" w:bottom="1047" w:left="687" w:header="0" w:footer="619" w:gutter="0"/>
          <w:cols w:space="720"/>
          <w:noEndnote/>
          <w:docGrid w:linePitch="360"/>
        </w:sectPr>
      </w:pPr>
      <w:r>
        <w:t>5.</w:t>
      </w:r>
      <w:r>
        <w:rPr>
          <w:u w:val="single"/>
        </w:rPr>
        <w:t xml:space="preserve"> </w:t>
      </w:r>
      <w:r>
        <w:t>ՃՏՊ-ին</w:t>
      </w:r>
      <w:r>
        <w:rPr>
          <w:u w:val="single"/>
        </w:rPr>
        <w:t xml:space="preserve"> </w:t>
      </w:r>
      <w:r>
        <w:t>նախորդող</w:t>
      </w:r>
      <w:r>
        <w:rPr>
          <w:u w:val="single"/>
        </w:rPr>
        <w:t xml:space="preserve"> </w:t>
      </w:r>
      <w:r>
        <w:t>պահին իրենց</w:t>
      </w:r>
      <w:r>
        <w:rPr>
          <w:u w:val="single"/>
        </w:rPr>
        <w:t xml:space="preserve"> </w:t>
      </w:r>
      <w:r>
        <w:t>գործողությունների</w:t>
      </w:r>
      <w:r>
        <w:rPr>
          <w:u w:val="single"/>
        </w:rPr>
        <w:t xml:space="preserve"> </w:t>
      </w:r>
      <w:r>
        <w:t>մասին</w:t>
      </w:r>
      <w:r>
        <w:rPr>
          <w:u w:val="single"/>
        </w:rPr>
        <w:t xml:space="preserve"> </w:t>
      </w:r>
      <w:r>
        <w:t>վարորդների</w:t>
      </w:r>
      <w:r>
        <w:rPr>
          <w:u w:val="single"/>
        </w:rPr>
        <w:t xml:space="preserve"> </w:t>
      </w:r>
      <w:r>
        <w:t>նշումները</w:t>
      </w:r>
    </w:p>
    <w:p w:rsidR="00DE425E" w:rsidRDefault="00334D10">
      <w:pPr>
        <w:pStyle w:val="Bodytext20"/>
        <w:framePr w:w="2669" w:h="542" w:wrap="none" w:hAnchor="page" w:x="808" w:y="529"/>
        <w:spacing w:line="286" w:lineRule="auto"/>
      </w:pPr>
      <w:r>
        <w:lastRenderedPageBreak/>
        <w:t>5.1. ՏՄ-ների երթևեկության ուղղության վերաբերյալ</w:t>
      </w:r>
    </w:p>
    <w:p w:rsidR="00DE425E" w:rsidRDefault="00334D10">
      <w:pPr>
        <w:pStyle w:val="Bodytext20"/>
        <w:framePr w:w="3763" w:h="773" w:wrap="none" w:hAnchor="page" w:x="3962" w:y="1"/>
        <w:spacing w:after="120" w:line="240" w:lineRule="auto"/>
        <w:ind w:firstLine="360"/>
      </w:pPr>
      <w:r>
        <w:t>ՏՐԱՆՍՊՈՐՏԱՅԻՆ ՄԻՋՈՑ 1</w:t>
      </w:r>
    </w:p>
    <w:p w:rsidR="00DE425E" w:rsidRDefault="00334D10">
      <w:pPr>
        <w:pStyle w:val="Bodytext20"/>
        <w:framePr w:w="3763" w:h="773" w:wrap="none" w:hAnchor="page" w:x="3962" w:y="1"/>
        <w:tabs>
          <w:tab w:val="left" w:leader="hyphen" w:pos="3432"/>
        </w:tabs>
        <w:spacing w:line="240" w:lineRule="auto"/>
      </w:pPr>
      <w:r>
        <w:tab/>
        <w:t>–Ից</w:t>
      </w:r>
    </w:p>
    <w:p w:rsidR="00DE425E" w:rsidRDefault="00334D10">
      <w:pPr>
        <w:pStyle w:val="Bodytext30"/>
        <w:framePr w:w="3763" w:h="773" w:wrap="none" w:hAnchor="page" w:x="3962" w:y="1"/>
        <w:spacing w:line="228" w:lineRule="auto"/>
      </w:pPr>
      <w:r>
        <w:t>(քաղաք, գյուղ և (կամ) փողոց կամ այլ կողմնորոշիչ)</w:t>
      </w:r>
    </w:p>
    <w:p w:rsidR="00DE425E" w:rsidRDefault="00334D10">
      <w:pPr>
        <w:pStyle w:val="Bodytext20"/>
        <w:framePr w:w="3739" w:h="778" w:wrap="none" w:hAnchor="page" w:x="8157" w:y="11"/>
        <w:spacing w:after="120" w:line="240" w:lineRule="auto"/>
        <w:ind w:firstLine="340"/>
      </w:pPr>
      <w:r>
        <w:rPr>
          <w:u w:val="single"/>
        </w:rPr>
        <w:t>ՏՐԱՆՍՊՈՐՏԱՅԻՆ ՄԻՋՈՑ</w:t>
      </w:r>
      <w:r>
        <w:t xml:space="preserve"> 2I</w:t>
      </w:r>
    </w:p>
    <w:p w:rsidR="00DE425E" w:rsidRDefault="00334D10">
      <w:pPr>
        <w:pStyle w:val="Bodytext20"/>
        <w:framePr w:w="3739" w:h="778" w:wrap="none" w:hAnchor="page" w:x="8157" w:y="11"/>
        <w:tabs>
          <w:tab w:val="left" w:leader="hyphen" w:pos="3427"/>
        </w:tabs>
        <w:spacing w:line="240" w:lineRule="auto"/>
      </w:pPr>
      <w:r>
        <w:tab/>
        <w:t>–Ից</w:t>
      </w:r>
    </w:p>
    <w:p w:rsidR="00DE425E" w:rsidRDefault="00334D10">
      <w:pPr>
        <w:pStyle w:val="Bodytext30"/>
        <w:framePr w:w="3739" w:h="778" w:wrap="none" w:hAnchor="page" w:x="8157" w:y="11"/>
        <w:spacing w:line="228" w:lineRule="auto"/>
      </w:pPr>
      <w:r>
        <w:t>(քաղաք, գյուղ և (կամ) փողոց կամ այլ կողմնորոշիչ)</w:t>
      </w:r>
    </w:p>
    <w:p w:rsidR="00DE425E" w:rsidRDefault="00334D10">
      <w:pPr>
        <w:pStyle w:val="Bodytext30"/>
        <w:framePr w:w="1786" w:h="216" w:wrap="none" w:hAnchor="page" w:x="3962" w:y="1115"/>
      </w:pPr>
      <w:r>
        <w:t>(քաղաք, գւուղ և (կամ) փա</w:t>
      </w:r>
    </w:p>
    <w:p w:rsidR="00DE425E" w:rsidRDefault="00334D10">
      <w:pPr>
        <w:pStyle w:val="Bodytext30"/>
        <w:framePr w:w="1771" w:h="221" w:wrap="none" w:hAnchor="page" w:x="5661" w:y="1115"/>
      </w:pPr>
      <w:r>
        <w:t>ւրլոց կամ աղ կողմնորոշիչ)</w:t>
      </w:r>
    </w:p>
    <w:p w:rsidR="00DE425E" w:rsidRDefault="00334D10">
      <w:pPr>
        <w:pStyle w:val="Bodytext20"/>
        <w:framePr w:w="2702" w:h="1411" w:wrap="none" w:hAnchor="page" w:x="808" w:y="1340"/>
        <w:rPr>
          <w:sz w:val="13"/>
          <w:szCs w:val="13"/>
        </w:rPr>
      </w:pPr>
      <w:r>
        <w:t xml:space="preserve">5.2. ՏՄ-ների երթևեկության մասերը՝ ըստ գծանշումների կամ ճանապարհային երթևեկության կանոնների </w:t>
      </w:r>
      <w:r>
        <w:rPr>
          <w:i/>
          <w:iCs/>
          <w:sz w:val="13"/>
          <w:szCs w:val="13"/>
        </w:rPr>
        <w:t>(հաշված ւրվյալ ուղղության երթևեկելի մասի աջ եզրից)</w:t>
      </w:r>
    </w:p>
    <w:p w:rsidR="00DE425E" w:rsidRDefault="00334D10">
      <w:pPr>
        <w:pStyle w:val="Bodytext20"/>
        <w:framePr w:w="2285" w:h="538" w:wrap="none" w:hAnchor="page" w:x="808" w:y="3683"/>
        <w:spacing w:line="286" w:lineRule="auto"/>
      </w:pPr>
      <w:r>
        <w:t>5.3. Գործողությունների վերաբերյալ</w:t>
      </w:r>
    </w:p>
    <w:p w:rsidR="00DE425E" w:rsidRDefault="00334D10">
      <w:pPr>
        <w:pStyle w:val="Bodytext20"/>
        <w:framePr w:w="2712" w:h="1416" w:wrap="none" w:hAnchor="page" w:x="803" w:y="5118"/>
        <w:spacing w:line="286" w:lineRule="auto"/>
      </w:pPr>
      <w:r>
        <w:t>5.4. ՏՄ-ների բախման հաջորդականության վերաբերյալ՝ ըստ տվյալ վարորդի</w:t>
      </w:r>
    </w:p>
    <w:p w:rsidR="00DE425E" w:rsidRDefault="00334D10">
      <w:pPr>
        <w:pStyle w:val="Bodytext30"/>
        <w:framePr w:w="2712" w:h="1416" w:wrap="none" w:hAnchor="page" w:x="803" w:y="5118"/>
        <w:spacing w:line="300" w:lineRule="auto"/>
        <w:rPr>
          <w:sz w:val="13"/>
          <w:szCs w:val="13"/>
        </w:rPr>
      </w:pPr>
      <w:r>
        <w:rPr>
          <w:i/>
          <w:iCs/>
          <w:sz w:val="13"/>
          <w:szCs w:val="13"/>
        </w:rPr>
        <w:t>(կիրառելի է միայն ՃՏՊ-ին երկուսից ավել ՏՄ֊նեոհ առնչության դեպքում)</w:t>
      </w:r>
    </w:p>
    <w:p w:rsidR="00DE425E" w:rsidRDefault="00334D10">
      <w:pPr>
        <w:pStyle w:val="Bodytext20"/>
        <w:framePr w:w="2755" w:h="547" w:wrap="none" w:hAnchor="page" w:x="803" w:y="6923"/>
        <w:spacing w:line="290" w:lineRule="auto"/>
      </w:pPr>
      <w:r>
        <w:t>5.5.Լուսային ազդանշանների վերաբերյալ</w:t>
      </w:r>
    </w:p>
    <w:p w:rsidR="00DE425E" w:rsidRDefault="00334D10">
      <w:pPr>
        <w:pStyle w:val="Bodytext20"/>
        <w:framePr w:w="2746" w:h="1157" w:wrap="none" w:hAnchor="page" w:x="799" w:y="7839"/>
        <w:rPr>
          <w:sz w:val="13"/>
          <w:szCs w:val="13"/>
        </w:rPr>
      </w:pPr>
      <w:r>
        <w:t xml:space="preserve">5.6. Խաչմերուկ մուտք գործելու պահին լուսացույցի ազդանշանի վերաբերյալ </w:t>
      </w:r>
      <w:r>
        <w:rPr>
          <w:i/>
          <w:iCs/>
          <w:sz w:val="13"/>
          <w:szCs w:val="13"/>
        </w:rPr>
        <w:t>(կիրառվում է կարգավորվող խաչմերուկներումՃՏՊ-ների դեպքում)</w:t>
      </w:r>
    </w:p>
    <w:p w:rsidR="00DE425E" w:rsidRDefault="00334D10">
      <w:pPr>
        <w:pStyle w:val="Bodytext20"/>
        <w:framePr w:w="2194" w:h="1320" w:wrap="none" w:hAnchor="page" w:x="803" w:y="9140"/>
        <w:spacing w:line="286" w:lineRule="auto"/>
      </w:pPr>
      <w:r>
        <w:t>5.7.Մյլ վարորդների նշումների վերաբերյալ համաձայնության (անհամաձայնության) վերաբերյալ</w:t>
      </w:r>
    </w:p>
    <w:p w:rsidR="00DE425E" w:rsidRDefault="00334D10">
      <w:pPr>
        <w:pStyle w:val="Bodytext20"/>
        <w:framePr w:w="2707" w:h="797" w:wrap="none" w:hAnchor="page" w:x="808" w:y="10595"/>
        <w:spacing w:line="286" w:lineRule="auto"/>
      </w:pPr>
      <w:r>
        <w:t>5.8.ՃՏՊ–ի առաջացման մեջ իրենց մեղավորության վերաբերյալ (նախնական)</w:t>
      </w:r>
    </w:p>
    <w:p w:rsidR="00DE425E" w:rsidRDefault="00334D10">
      <w:pPr>
        <w:pStyle w:val="Bodytext20"/>
        <w:framePr w:w="3926" w:h="1349" w:wrap="none" w:hAnchor="page" w:x="3765" w:y="1297"/>
        <w:spacing w:line="290" w:lineRule="auto"/>
        <w:ind w:firstLine="140"/>
        <w:jc w:val="both"/>
      </w:pPr>
      <w:r>
        <w:t xml:space="preserve">յ Առաջին գոտի </w:t>
      </w:r>
      <w:r>
        <w:rPr>
          <w:vertAlign w:val="subscript"/>
        </w:rPr>
        <w:t>֊</w:t>
      </w:r>
      <w:r>
        <w:t xml:space="preserve"> Հինգերորդ գոտի</w:t>
      </w:r>
    </w:p>
    <w:p w:rsidR="00DE425E" w:rsidRDefault="00334D10">
      <w:pPr>
        <w:pStyle w:val="Bodytext20"/>
        <w:framePr w:w="3926" w:h="1349" w:wrap="none" w:hAnchor="page" w:x="3765" w:y="1297"/>
        <w:spacing w:line="290" w:lineRule="auto"/>
      </w:pPr>
      <w:r>
        <w:t>□ Երկրորդ գոտի (3 Վեցերորդ գոտի</w:t>
      </w:r>
    </w:p>
    <w:p w:rsidR="00DE425E" w:rsidRDefault="00334D10">
      <w:pPr>
        <w:pStyle w:val="Bodytext20"/>
        <w:framePr w:w="3926" w:h="1349" w:wrap="none" w:hAnchor="page" w:x="3765" w:y="1297"/>
        <w:spacing w:line="290" w:lineRule="auto"/>
        <w:ind w:firstLine="140"/>
      </w:pPr>
      <w:r>
        <w:t>3 Երրորդ գոտի ՚ ՚</w:t>
      </w:r>
    </w:p>
    <w:p w:rsidR="00DE425E" w:rsidRDefault="00334D10">
      <w:pPr>
        <w:pStyle w:val="Bodytext20"/>
        <w:framePr w:w="3926" w:h="1349" w:wrap="none" w:hAnchor="page" w:x="3765" w:y="1297"/>
        <w:spacing w:line="290" w:lineRule="auto"/>
        <w:ind w:firstLine="140"/>
      </w:pPr>
      <w:r>
        <w:t>յ Չորրորդ գոտի գոտիներ Օ Կողնակ</w:t>
      </w:r>
    </w:p>
    <w:p w:rsidR="00DE425E" w:rsidRDefault="00334D10">
      <w:pPr>
        <w:pStyle w:val="Bodytext30"/>
        <w:framePr w:w="1838" w:h="235" w:wrap="none" w:hAnchor="page" w:x="8143" w:y="1124"/>
      </w:pPr>
      <w:r>
        <w:t>յքաղաք, գ|ուղ և (կամ) փոր</w:t>
      </w:r>
    </w:p>
    <w:p w:rsidR="00DE425E" w:rsidRDefault="00334D10">
      <w:pPr>
        <w:pStyle w:val="Bodytext30"/>
        <w:framePr w:w="1464" w:h="226" w:wrap="none" w:hAnchor="page" w:x="10163" w:y="1124"/>
      </w:pPr>
      <w:r>
        <w:t>կամ այլ կողմնորոշիչ</w:t>
      </w:r>
    </w:p>
    <w:p w:rsidR="00DE425E" w:rsidRDefault="00334D10">
      <w:pPr>
        <w:pStyle w:val="Bodytext20"/>
        <w:framePr w:w="1738" w:h="259" w:wrap="none" w:hAnchor="page" w:x="5685" w:y="1844"/>
        <w:spacing w:line="240" w:lineRule="auto"/>
      </w:pPr>
      <w:r>
        <w:t>֊յ Հանդիպակաց</w:t>
      </w:r>
    </w:p>
    <w:p w:rsidR="00DE425E" w:rsidRDefault="00334D10">
      <w:pPr>
        <w:pStyle w:val="Bodytext20"/>
        <w:framePr w:w="3437" w:h="2357" w:wrap="none" w:hAnchor="page" w:x="4207" w:y="2775"/>
        <w:spacing w:line="286" w:lineRule="auto"/>
      </w:pPr>
      <w:r>
        <w:t>Երթևեկության սկիզբ Ուղիղ երթևեկություն Աջ վերադասավորում Ձախ վերադասավորում Անշարժ վիճակ Ը2 Կայանված Աջ շրջադարձ Ը2 Ձախ շրջադարձ 1 Հետընթաց յ Կողանցում Կայանում</w:t>
      </w:r>
    </w:p>
    <w:p w:rsidR="00DE425E" w:rsidRDefault="00334D10">
      <w:pPr>
        <w:pStyle w:val="Bodytext20"/>
        <w:framePr w:w="1181" w:h="811" w:wrap="none" w:hAnchor="page" w:x="4221" w:y="4326"/>
        <w:spacing w:line="290" w:lineRule="auto"/>
      </w:pPr>
      <w:r>
        <w:t>Հետադարձ Վազանց Արգելակում</w:t>
      </w:r>
    </w:p>
    <w:p w:rsidR="00DE425E" w:rsidRDefault="00334D10">
      <w:pPr>
        <w:pStyle w:val="Bodytext20"/>
        <w:framePr w:w="1234" w:h="264" w:wrap="none" w:hAnchor="page" w:x="3789" w:y="5223"/>
        <w:spacing w:line="240" w:lineRule="auto"/>
      </w:pPr>
      <w:r>
        <w:t>1-ին բախում</w:t>
      </w:r>
    </w:p>
    <w:p w:rsidR="00DE425E" w:rsidRDefault="00334D10">
      <w:pPr>
        <w:pStyle w:val="Bodytext20"/>
        <w:framePr w:w="1258" w:h="254" w:wrap="none" w:hAnchor="page" w:x="3779" w:y="5742"/>
        <w:spacing w:line="240" w:lineRule="auto"/>
      </w:pPr>
      <w:r>
        <w:t>2-րդ բախում</w:t>
      </w:r>
    </w:p>
    <w:p w:rsidR="00DE425E" w:rsidRDefault="00334D10">
      <w:pPr>
        <w:pStyle w:val="Bodytext20"/>
        <w:framePr w:w="1267" w:h="254" w:wrap="none" w:hAnchor="page" w:x="3779" w:y="6207"/>
        <w:spacing w:line="240" w:lineRule="auto"/>
      </w:pPr>
      <w:r>
        <w:t>3-րդ բախում</w:t>
      </w:r>
    </w:p>
    <w:p w:rsidR="00DE425E" w:rsidRDefault="00334D10">
      <w:pPr>
        <w:pStyle w:val="Bodytext20"/>
        <w:framePr w:w="600" w:h="240" w:wrap="none" w:hAnchor="page" w:x="5325" w:y="5228"/>
        <w:spacing w:line="240" w:lineRule="auto"/>
      </w:pPr>
      <w:r>
        <w:t>ՏՄ</w:t>
      </w:r>
      <w:r>
        <w:rPr>
          <w:vertAlign w:val="subscript"/>
        </w:rPr>
        <w:t>֊</w:t>
      </w:r>
    </w:p>
    <w:p w:rsidR="00DE425E" w:rsidRDefault="00334D10">
      <w:pPr>
        <w:pStyle w:val="Bodytext20"/>
        <w:framePr w:w="600" w:h="245" w:wrap="none" w:hAnchor="page" w:x="6635" w:y="5228"/>
        <w:spacing w:line="240" w:lineRule="auto"/>
        <w:jc w:val="center"/>
      </w:pPr>
      <w:r>
        <w:t>ՏՄ</w:t>
      </w:r>
      <w:r>
        <w:rPr>
          <w:vertAlign w:val="subscript"/>
        </w:rPr>
        <w:t>֊</w:t>
      </w:r>
    </w:p>
    <w:p w:rsidR="00DE425E" w:rsidRDefault="00334D10">
      <w:pPr>
        <w:pStyle w:val="Bodytext20"/>
        <w:framePr w:w="605" w:h="240" w:wrap="none" w:hAnchor="page" w:x="6640" w:y="5742"/>
        <w:spacing w:line="240" w:lineRule="auto"/>
      </w:pPr>
      <w:r>
        <w:t>ՏՄ–</w:t>
      </w:r>
    </w:p>
    <w:p w:rsidR="00DE425E" w:rsidRDefault="00334D10">
      <w:pPr>
        <w:pStyle w:val="Bodytext20"/>
        <w:framePr w:w="595" w:h="240" w:wrap="none" w:hAnchor="page" w:x="5325" w:y="6207"/>
        <w:spacing w:line="240" w:lineRule="auto"/>
      </w:pPr>
      <w:r>
        <w:t>ՏՄ–</w:t>
      </w:r>
    </w:p>
    <w:p w:rsidR="00DE425E" w:rsidRDefault="00334D10">
      <w:pPr>
        <w:pStyle w:val="Bodytext20"/>
        <w:framePr w:w="595" w:h="245" w:wrap="none" w:hAnchor="page" w:x="6640" w:y="6207"/>
        <w:spacing w:line="240" w:lineRule="auto"/>
      </w:pPr>
      <w:r>
        <w:t>ՏՄ–</w:t>
      </w:r>
    </w:p>
    <w:p w:rsidR="00DE425E" w:rsidRDefault="00334D10">
      <w:pPr>
        <w:pStyle w:val="Bodytext20"/>
        <w:framePr w:w="3754" w:h="1315" w:wrap="none" w:hAnchor="page" w:x="3770" w:y="6529"/>
        <w:spacing w:line="240" w:lineRule="auto"/>
        <w:ind w:firstLine="420"/>
      </w:pPr>
      <w:r>
        <w:t>Գաբարիտային</w:t>
      </w:r>
    </w:p>
    <w:p w:rsidR="00DE425E" w:rsidRDefault="00334D10">
      <w:pPr>
        <w:pStyle w:val="Bodytext20"/>
        <w:framePr w:w="3754" w:h="1315" w:wrap="none" w:hAnchor="page" w:x="3770" w:y="6529"/>
        <w:spacing w:line="240" w:lineRule="auto"/>
        <w:ind w:firstLine="420"/>
      </w:pPr>
      <w:r>
        <w:t>Վթարային ազդանշան</w:t>
      </w:r>
    </w:p>
    <w:p w:rsidR="00DE425E" w:rsidRDefault="00334D10">
      <w:pPr>
        <w:pStyle w:val="Bodytext20"/>
        <w:framePr w:w="3754" w:h="1315" w:wrap="none" w:hAnchor="page" w:x="3770" w:y="6529"/>
        <w:spacing w:line="240" w:lineRule="auto"/>
      </w:pPr>
      <w:r>
        <w:t>31 Հակամառախուղային լապտեր</w:t>
      </w:r>
    </w:p>
    <w:p w:rsidR="00DE425E" w:rsidRDefault="00334D10">
      <w:pPr>
        <w:pStyle w:val="Bodytext20"/>
        <w:framePr w:w="3754" w:h="1315" w:wrap="none" w:hAnchor="page" w:x="3770" w:y="6529"/>
        <w:tabs>
          <w:tab w:val="left" w:pos="1781"/>
          <w:tab w:val="left" w:pos="2290"/>
        </w:tabs>
        <w:spacing w:line="240" w:lineRule="auto"/>
      </w:pPr>
      <w:r>
        <w:rPr>
          <w:vertAlign w:val="subscript"/>
        </w:rPr>
        <w:t>֊</w:t>
      </w:r>
      <w:r>
        <w:t xml:space="preserve"> Հեռահար</w:t>
      </w:r>
      <w:r>
        <w:tab/>
      </w:r>
      <w:r>
        <w:rPr>
          <w:u w:val="single"/>
        </w:rPr>
        <w:t>|</w:t>
      </w:r>
      <w:r>
        <w:tab/>
        <w:t>Մոտակա</w:t>
      </w:r>
    </w:p>
    <w:p w:rsidR="00DE425E" w:rsidRDefault="00334D10">
      <w:pPr>
        <w:pStyle w:val="Bodytext20"/>
        <w:framePr w:w="3754" w:h="1315" w:wrap="none" w:hAnchor="page" w:x="3770" w:y="6529"/>
        <w:tabs>
          <w:tab w:val="left" w:pos="2290"/>
        </w:tabs>
        <w:spacing w:line="240" w:lineRule="auto"/>
        <w:jc w:val="both"/>
      </w:pPr>
      <w:r>
        <w:t>223 Թարթիչ աջ |</w:t>
      </w:r>
      <w:r>
        <w:tab/>
        <w:t>Թարթիչ ձախ</w:t>
      </w:r>
    </w:p>
    <w:p w:rsidR="00DE425E" w:rsidRDefault="00334D10">
      <w:pPr>
        <w:pStyle w:val="Bodytext20"/>
        <w:framePr w:w="3528" w:h="1032" w:wrap="none" w:hAnchor="page" w:x="4120" w:y="7892"/>
        <w:spacing w:line="240" w:lineRule="auto"/>
      </w:pPr>
      <w:r>
        <w:t>Կարմիր</w:t>
      </w:r>
    </w:p>
    <w:p w:rsidR="00DE425E" w:rsidRDefault="00334D10">
      <w:pPr>
        <w:pStyle w:val="Bodytext20"/>
        <w:framePr w:w="3528" w:h="1032" w:wrap="none" w:hAnchor="page" w:x="4120" w:y="7892"/>
        <w:spacing w:line="240" w:lineRule="auto"/>
      </w:pPr>
      <w:r>
        <w:t xml:space="preserve">Կարմիր և դեղին </w:t>
      </w:r>
      <w:r>
        <w:rPr>
          <w:u w:val="single"/>
        </w:rPr>
        <w:t>| |</w:t>
      </w:r>
      <w:r>
        <w:t xml:space="preserve"> Չէր աշխատում</w:t>
      </w:r>
    </w:p>
    <w:p w:rsidR="00DE425E" w:rsidRDefault="00334D10">
      <w:pPr>
        <w:pStyle w:val="Bodytext20"/>
        <w:framePr w:w="3528" w:h="1032" w:wrap="none" w:hAnchor="page" w:x="4120" w:y="7892"/>
        <w:spacing w:line="240" w:lineRule="auto"/>
      </w:pPr>
      <w:r>
        <w:t>Գեղին</w:t>
      </w:r>
    </w:p>
    <w:p w:rsidR="00DE425E" w:rsidRDefault="00334D10">
      <w:pPr>
        <w:pStyle w:val="Bodytext20"/>
        <w:framePr w:w="3528" w:h="1032" w:wrap="none" w:hAnchor="page" w:x="4120" w:y="7892"/>
        <w:spacing w:line="240" w:lineRule="auto"/>
      </w:pPr>
      <w:r>
        <w:t>Կանաչ</w:t>
      </w:r>
    </w:p>
    <w:p w:rsidR="00DE425E" w:rsidRDefault="00334D10">
      <w:pPr>
        <w:pStyle w:val="Bodytext20"/>
        <w:framePr w:w="3797" w:h="571" w:wrap="none" w:hAnchor="page" w:x="3659" w:y="8963"/>
        <w:numPr>
          <w:ilvl w:val="0"/>
          <w:numId w:val="3"/>
        </w:numPr>
        <w:tabs>
          <w:tab w:val="left" w:pos="288"/>
        </w:tabs>
        <w:spacing w:line="240" w:lineRule="auto"/>
      </w:pPr>
      <w:bookmarkStart w:id="9" w:name="bookmark9"/>
      <w:bookmarkEnd w:id="9"/>
      <w:r>
        <w:rPr>
          <w:u w:val="single"/>
        </w:rPr>
        <w:t>Համաձայն եմ</w:t>
      </w:r>
      <w:r>
        <w:t>-</w:t>
      </w:r>
    </w:p>
    <w:p w:rsidR="00DE425E" w:rsidRDefault="00334D10">
      <w:pPr>
        <w:pStyle w:val="Bodytext20"/>
        <w:framePr w:w="3797" w:h="571" w:wrap="none" w:hAnchor="page" w:x="3659" w:y="8963"/>
        <w:numPr>
          <w:ilvl w:val="0"/>
          <w:numId w:val="3"/>
        </w:numPr>
        <w:tabs>
          <w:tab w:val="left" w:pos="288"/>
        </w:tabs>
        <w:spacing w:line="240" w:lineRule="auto"/>
      </w:pPr>
      <w:bookmarkStart w:id="10" w:name="bookmark10"/>
      <w:bookmarkEnd w:id="10"/>
      <w:r>
        <w:t>Համաձայն չեմ հետևյալ նշումներին՝</w:t>
      </w:r>
    </w:p>
    <w:p w:rsidR="00DE425E" w:rsidRDefault="00334D10">
      <w:pPr>
        <w:pStyle w:val="Bodytext20"/>
        <w:framePr w:w="547" w:h="264" w:wrap="none" w:hAnchor="page" w:x="3650" w:y="9519"/>
        <w:spacing w:line="240" w:lineRule="auto"/>
      </w:pPr>
      <w:r>
        <w:t>Կետը</w:t>
      </w:r>
    </w:p>
    <w:p w:rsidR="00DE425E" w:rsidRDefault="00334D10">
      <w:pPr>
        <w:pStyle w:val="Bodytext20"/>
        <w:framePr w:w="3528" w:h="269" w:wrap="none" w:hAnchor="page" w:x="4307" w:y="9524"/>
        <w:spacing w:line="240" w:lineRule="auto"/>
      </w:pPr>
      <w:r>
        <w:t>Վարորդի այլ նշումը կետի վերաբերյալ</w:t>
      </w:r>
    </w:p>
    <w:p w:rsidR="00DE425E" w:rsidRDefault="00334D10">
      <w:pPr>
        <w:pStyle w:val="Bodytext20"/>
        <w:framePr w:w="1738" w:h="686" w:wrap="none" w:hAnchor="page" w:x="3765" w:y="10614"/>
        <w:spacing w:after="120" w:line="240" w:lineRule="auto"/>
      </w:pPr>
      <w:r>
        <w:rPr>
          <w:u w:val="single"/>
        </w:rPr>
        <w:t>| |</w:t>
      </w:r>
      <w:r>
        <w:t xml:space="preserve"> Մեղավոր եմ</w:t>
      </w:r>
    </w:p>
    <w:p w:rsidR="00DE425E" w:rsidRDefault="00334D10">
      <w:pPr>
        <w:pStyle w:val="Bodytext20"/>
        <w:framePr w:w="1738" w:h="686" w:wrap="none" w:hAnchor="page" w:x="3765" w:y="10614"/>
        <w:spacing w:line="240" w:lineRule="auto"/>
      </w:pPr>
      <w:r>
        <w:t>| | Մեղավոր չեմ</w:t>
      </w:r>
    </w:p>
    <w:p w:rsidR="00DE425E" w:rsidRDefault="00334D10">
      <w:pPr>
        <w:pStyle w:val="Bodytext20"/>
        <w:framePr w:w="3883" w:h="1387" w:wrap="none" w:hAnchor="page" w:x="8018" w:y="1259"/>
        <w:spacing w:before="80"/>
        <w:ind w:left="140"/>
      </w:pPr>
      <w:r>
        <w:t xml:space="preserve">յ Առաջին գոտի Լ) Հինգերորդ գոսվ Երկրորդ գոտի </w:t>
      </w:r>
      <w:r>
        <w:rPr>
          <w:vertAlign w:val="subscript"/>
        </w:rPr>
        <w:t>=</w:t>
      </w:r>
      <w:r>
        <w:t xml:space="preserve"> Վեցերորդ գոտի յ Երրորդ գոտի լյ Հանդիպակաց յ Չորրորդ գոտի գոտիներ</w:t>
      </w:r>
    </w:p>
    <w:p w:rsidR="00DE425E" w:rsidRDefault="00334D10">
      <w:pPr>
        <w:pStyle w:val="Bodytext20"/>
        <w:framePr w:w="3883" w:h="1387" w:wrap="none" w:hAnchor="page" w:x="8018" w:y="1259"/>
      </w:pPr>
      <w:r>
        <w:t>յ Կողնակ</w:t>
      </w:r>
    </w:p>
    <w:p w:rsidR="00DE425E" w:rsidRDefault="00334D10">
      <w:pPr>
        <w:pStyle w:val="Bodytext20"/>
        <w:framePr w:w="2294" w:h="1291" w:wrap="none" w:hAnchor="page" w:x="8464" w:y="2785"/>
      </w:pPr>
      <w:r>
        <w:t>Երթևեկության սկիզբ Ուղիղ երթևեկություն Աջ վերադասավորում Ձախ վերադասավորում Անշարժ վիճակ</w:t>
      </w:r>
    </w:p>
    <w:p w:rsidR="00DE425E" w:rsidRDefault="00334D10">
      <w:pPr>
        <w:pStyle w:val="Bodytext20"/>
        <w:framePr w:w="1416" w:h="293" w:wrap="none" w:hAnchor="page" w:x="10005" w:y="3822"/>
        <w:spacing w:line="240" w:lineRule="auto"/>
        <w:jc w:val="right"/>
      </w:pPr>
      <w:r>
        <w:t>յ Կայանված</w:t>
      </w:r>
    </w:p>
    <w:p w:rsidR="00DE425E" w:rsidRDefault="00334D10">
      <w:pPr>
        <w:pStyle w:val="Bodytext20"/>
        <w:framePr w:w="3418" w:h="1070" w:wrap="none" w:hAnchor="page" w:x="8479" w:y="4076"/>
        <w:spacing w:line="286" w:lineRule="auto"/>
        <w:jc w:val="center"/>
      </w:pPr>
      <w:r>
        <w:t>Աշ շրջադարձ Օ Ձախ շրջադարձ</w:t>
      </w:r>
      <w:r>
        <w:br/>
        <w:t>յ Հետընթաց</w:t>
      </w:r>
      <w:r>
        <w:br/>
        <w:t>3 Կողանցում</w:t>
      </w:r>
      <w:r>
        <w:br/>
        <w:t>23 Կայանում</w:t>
      </w:r>
    </w:p>
    <w:p w:rsidR="00DE425E" w:rsidRDefault="00334D10">
      <w:pPr>
        <w:pStyle w:val="Bodytext20"/>
        <w:framePr w:w="1190" w:h="802" w:wrap="none" w:hAnchor="page" w:x="8474" w:y="4335"/>
        <w:spacing w:line="286" w:lineRule="auto"/>
      </w:pPr>
      <w:r>
        <w:t>Հետադարձ Վազանց Արգելակում</w:t>
      </w:r>
    </w:p>
    <w:p w:rsidR="00DE425E" w:rsidRDefault="00334D10">
      <w:pPr>
        <w:pStyle w:val="Bodytext20"/>
        <w:framePr w:w="1238" w:h="264" w:wrap="none" w:hAnchor="page" w:x="8056" w:y="5228"/>
        <w:spacing w:line="240" w:lineRule="auto"/>
      </w:pPr>
      <w:r>
        <w:t>1-ին բախում</w:t>
      </w:r>
    </w:p>
    <w:p w:rsidR="00DE425E" w:rsidRDefault="00334D10">
      <w:pPr>
        <w:pStyle w:val="Bodytext20"/>
        <w:framePr w:w="1262" w:h="254" w:wrap="none" w:hAnchor="page" w:x="8047" w:y="5747"/>
        <w:spacing w:line="240" w:lineRule="auto"/>
        <w:jc w:val="both"/>
      </w:pPr>
      <w:r>
        <w:t>2-րդ բախում</w:t>
      </w:r>
    </w:p>
    <w:p w:rsidR="00DE425E" w:rsidRDefault="00334D10">
      <w:pPr>
        <w:pStyle w:val="Bodytext20"/>
        <w:framePr w:w="1277" w:h="254" w:wrap="none" w:hAnchor="page" w:x="8042" w:y="6212"/>
        <w:spacing w:line="240" w:lineRule="auto"/>
        <w:jc w:val="both"/>
      </w:pPr>
      <w:r>
        <w:t>3-րդ բախում</w:t>
      </w:r>
    </w:p>
    <w:p w:rsidR="00DE425E" w:rsidRDefault="00334D10">
      <w:pPr>
        <w:pStyle w:val="Bodytext20"/>
        <w:framePr w:w="600" w:h="245" w:wrap="none" w:hAnchor="page" w:x="9616" w:y="5233"/>
        <w:spacing w:line="240" w:lineRule="auto"/>
      </w:pPr>
      <w:r>
        <w:t>ՏՄ -</w:t>
      </w:r>
    </w:p>
    <w:p w:rsidR="00DE425E" w:rsidRDefault="00334D10">
      <w:pPr>
        <w:pStyle w:val="Bodytext20"/>
        <w:framePr w:w="600" w:h="245" w:wrap="none" w:hAnchor="page" w:x="9621" w:y="5747"/>
        <w:spacing w:line="240" w:lineRule="auto"/>
      </w:pPr>
      <w:r>
        <w:t>ՏՄ -</w:t>
      </w:r>
    </w:p>
    <w:p w:rsidR="00DE425E" w:rsidRDefault="00334D10">
      <w:pPr>
        <w:pStyle w:val="Bodytext20"/>
        <w:framePr w:w="605" w:h="245" w:wrap="none" w:hAnchor="page" w:x="9616" w:y="6212"/>
        <w:spacing w:line="240" w:lineRule="auto"/>
        <w:jc w:val="both"/>
      </w:pPr>
      <w:r>
        <w:t>ՏՄ–</w:t>
      </w:r>
    </w:p>
    <w:p w:rsidR="00DE425E" w:rsidRDefault="00334D10">
      <w:pPr>
        <w:pStyle w:val="Bodytext20"/>
        <w:framePr w:w="595" w:h="240" w:wrap="none" w:hAnchor="page" w:x="10855" w:y="5756"/>
        <w:spacing w:line="240" w:lineRule="auto"/>
      </w:pPr>
      <w:r>
        <w:t>ՏՄ -</w:t>
      </w:r>
    </w:p>
    <w:p w:rsidR="00DE425E" w:rsidRDefault="00334D10">
      <w:pPr>
        <w:pStyle w:val="Bodytext20"/>
        <w:framePr w:w="595" w:h="240" w:wrap="none" w:hAnchor="page" w:x="10855" w:y="6222"/>
        <w:spacing w:line="240" w:lineRule="auto"/>
      </w:pPr>
      <w:r>
        <w:t>ՏՄ–</w:t>
      </w:r>
    </w:p>
    <w:p w:rsidR="00DE425E" w:rsidRDefault="00334D10">
      <w:pPr>
        <w:pStyle w:val="Bodytext20"/>
        <w:framePr w:w="3878" w:h="2424" w:wrap="none" w:hAnchor="page" w:x="8023" w:y="6534"/>
        <w:spacing w:line="305" w:lineRule="auto"/>
      </w:pPr>
      <w:r>
        <w:t>- Գաբարիտային</w:t>
      </w:r>
    </w:p>
    <w:p w:rsidR="00DE425E" w:rsidRDefault="00334D10">
      <w:pPr>
        <w:pStyle w:val="Bodytext20"/>
        <w:framePr w:w="3878" w:h="2424" w:wrap="none" w:hAnchor="page" w:x="8023" w:y="6534"/>
        <w:spacing w:line="305" w:lineRule="auto"/>
        <w:ind w:firstLine="420"/>
      </w:pPr>
      <w:r>
        <w:t>Վթարային ազդանշան</w:t>
      </w:r>
    </w:p>
    <w:p w:rsidR="00DE425E" w:rsidRDefault="00334D10">
      <w:pPr>
        <w:pStyle w:val="Bodytext20"/>
        <w:framePr w:w="3878" w:h="2424" w:wrap="none" w:hAnchor="page" w:x="8023" w:y="6534"/>
        <w:spacing w:line="305" w:lineRule="auto"/>
        <w:ind w:firstLine="420"/>
      </w:pPr>
      <w:r>
        <w:t>Հակամառախուղային լապտեր</w:t>
      </w:r>
    </w:p>
    <w:p w:rsidR="00DE425E" w:rsidRDefault="00334D10">
      <w:pPr>
        <w:pStyle w:val="Bodytext20"/>
        <w:framePr w:w="3878" w:h="2424" w:wrap="none" w:hAnchor="page" w:x="8023" w:y="6534"/>
        <w:spacing w:line="322" w:lineRule="auto"/>
      </w:pPr>
      <w:r>
        <w:rPr>
          <w:vertAlign w:val="subscript"/>
        </w:rPr>
        <w:t>=</w:t>
      </w:r>
      <w:r>
        <w:t xml:space="preserve"> Հեռահար Օ Մոտակա 3 Թարթ</w:t>
      </w:r>
      <w:r>
        <w:rPr>
          <w:u w:val="single"/>
        </w:rPr>
        <w:t>իչ աջ</w:t>
      </w:r>
      <w:r>
        <w:t xml:space="preserve"> Օ Թարթ</w:t>
      </w:r>
      <w:r>
        <w:rPr>
          <w:u w:val="single"/>
        </w:rPr>
        <w:t>իչ ձ</w:t>
      </w:r>
      <w:r>
        <w:t xml:space="preserve">ախ </w:t>
      </w:r>
      <w:r>
        <w:rPr>
          <w:u w:val="single"/>
        </w:rPr>
        <w:t>|</w:t>
      </w:r>
      <w:r>
        <w:t xml:space="preserve"> Կարմիր</w:t>
      </w:r>
    </w:p>
    <w:p w:rsidR="00DE425E" w:rsidRDefault="00334D10">
      <w:pPr>
        <w:pStyle w:val="Bodytext20"/>
        <w:framePr w:w="3878" w:h="2424" w:wrap="none" w:hAnchor="page" w:x="8023" w:y="6534"/>
        <w:spacing w:line="290" w:lineRule="auto"/>
      </w:pPr>
      <w:r>
        <w:rPr>
          <w:u w:val="single"/>
        </w:rPr>
        <w:t>I</w:t>
      </w:r>
      <w:r>
        <w:t xml:space="preserve"> Կարմիր և դեղին □ Չէր աշխատում □ Դեղին</w:t>
      </w:r>
    </w:p>
    <w:p w:rsidR="00DE425E" w:rsidRDefault="00334D10">
      <w:pPr>
        <w:pStyle w:val="Bodytext20"/>
        <w:framePr w:w="3878" w:h="2424" w:wrap="none" w:hAnchor="page" w:x="8023" w:y="6534"/>
        <w:spacing w:line="290" w:lineRule="auto"/>
      </w:pPr>
      <w:r>
        <w:t>| Կանաչ</w:t>
      </w:r>
    </w:p>
    <w:p w:rsidR="00DE425E" w:rsidRDefault="00334D10">
      <w:pPr>
        <w:pStyle w:val="Bodytext20"/>
        <w:framePr w:w="3797" w:h="830" w:wrap="none" w:hAnchor="page" w:x="7869" w:y="8963"/>
        <w:numPr>
          <w:ilvl w:val="0"/>
          <w:numId w:val="4"/>
        </w:numPr>
        <w:tabs>
          <w:tab w:val="left" w:pos="288"/>
        </w:tabs>
        <w:spacing w:line="276" w:lineRule="auto"/>
      </w:pPr>
      <w:bookmarkStart w:id="11" w:name="bookmark11"/>
      <w:bookmarkEnd w:id="11"/>
      <w:r>
        <w:rPr>
          <w:u w:val="single"/>
        </w:rPr>
        <w:t>Համաձայն եմ</w:t>
      </w:r>
    </w:p>
    <w:p w:rsidR="00DE425E" w:rsidRDefault="00334D10">
      <w:pPr>
        <w:pStyle w:val="Bodytext20"/>
        <w:framePr w:w="3797" w:h="830" w:wrap="none" w:hAnchor="page" w:x="7869" w:y="8963"/>
        <w:numPr>
          <w:ilvl w:val="0"/>
          <w:numId w:val="4"/>
        </w:numPr>
        <w:tabs>
          <w:tab w:val="left" w:pos="331"/>
        </w:tabs>
        <w:spacing w:line="276" w:lineRule="auto"/>
      </w:pPr>
      <w:bookmarkStart w:id="12" w:name="bookmark12"/>
      <w:bookmarkEnd w:id="12"/>
      <w:r>
        <w:t>Համաձա</w:t>
      </w:r>
      <w:r>
        <w:rPr>
          <w:u w:val="single"/>
        </w:rPr>
        <w:t>յն չեմ հետևյ</w:t>
      </w:r>
      <w:r>
        <w:t>ա</w:t>
      </w:r>
      <w:r>
        <w:rPr>
          <w:u w:val="single"/>
        </w:rPr>
        <w:t xml:space="preserve">լ նշումներին՝ </w:t>
      </w:r>
      <w:r>
        <w:t>Կետը</w:t>
      </w:r>
    </w:p>
    <w:p w:rsidR="00DE425E" w:rsidRDefault="00334D10">
      <w:pPr>
        <w:pStyle w:val="Bodytext20"/>
        <w:framePr w:w="3442" w:h="274" w:wrap="none" w:hAnchor="page" w:x="8459" w:y="9529"/>
        <w:spacing w:line="240" w:lineRule="auto"/>
        <w:jc w:val="both"/>
      </w:pPr>
      <w:r>
        <w:t>Վարորդի այլ նշումը կետի վերաբերյա</w:t>
      </w:r>
    </w:p>
    <w:p w:rsidR="00DE425E" w:rsidRDefault="00334D10">
      <w:pPr>
        <w:pStyle w:val="Bodytext20"/>
        <w:framePr w:w="1752" w:h="696" w:wrap="none" w:hAnchor="page" w:x="8018" w:y="10614"/>
        <w:spacing w:after="120" w:line="240" w:lineRule="auto"/>
      </w:pPr>
      <w:r>
        <w:rPr>
          <w:u w:val="single"/>
        </w:rPr>
        <w:t>I |</w:t>
      </w:r>
      <w:r>
        <w:t xml:space="preserve"> Մեղավոր եմ</w:t>
      </w:r>
    </w:p>
    <w:p w:rsidR="00DE425E" w:rsidRDefault="00334D10">
      <w:pPr>
        <w:pStyle w:val="Bodytext20"/>
        <w:framePr w:w="1752" w:h="696" w:wrap="none" w:hAnchor="page" w:x="8018" w:y="10614"/>
        <w:spacing w:line="240" w:lineRule="auto"/>
      </w:pPr>
      <w:r>
        <w:t>I | Մեղավոր չեմ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0"/>
        <w:gridCol w:w="2112"/>
        <w:gridCol w:w="4507"/>
      </w:tblGrid>
      <w:tr w:rsidR="00DE425E">
        <w:trPr>
          <w:trHeight w:hRule="exact" w:val="288"/>
        </w:trPr>
        <w:tc>
          <w:tcPr>
            <w:tcW w:w="11189" w:type="dxa"/>
            <w:gridSpan w:val="3"/>
            <w:tcBorders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framePr w:w="11189" w:h="1373" w:vSpace="778" w:wrap="none" w:hAnchor="page" w:x="712" w:y="1215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նախատեսված, այդ թվում՝ քրեական պատասխանատվության, որի համար ստորագրում են՝</w:t>
            </w:r>
          </w:p>
        </w:tc>
      </w:tr>
      <w:tr w:rsidR="00DE425E">
        <w:trPr>
          <w:trHeight w:hRule="exact" w:val="274"/>
        </w:trPr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framePr w:w="11189" w:h="1373" w:vSpace="778" w:wrap="none" w:hAnchor="page" w:x="712" w:y="12155"/>
              <w:spacing w:line="240" w:lineRule="auto"/>
              <w:ind w:left="44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7. Ստորագրություննե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framePr w:w="11189" w:h="1373" w:vSpace="778" w:wrap="none" w:hAnchor="page" w:x="712" w:y="12155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ըլ֊</w:t>
            </w:r>
          </w:p>
        </w:tc>
      </w:tr>
      <w:tr w:rsidR="00DE425E">
        <w:trPr>
          <w:trHeight w:hRule="exact" w:val="269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framePr w:w="11189" w:h="1373" w:vSpace="778" w:wrap="none" w:hAnchor="page" w:x="712" w:y="12155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ՎԱՐՈՐԴ 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</w:tcPr>
          <w:p w:rsidR="00DE425E" w:rsidRDefault="00DE425E">
            <w:pPr>
              <w:framePr w:w="11189" w:h="1373" w:vSpace="778" w:wrap="none" w:hAnchor="page" w:x="712" w:y="12155"/>
              <w:rPr>
                <w:sz w:val="10"/>
                <w:szCs w:val="10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framePr w:w="11189" w:h="1373" w:vSpace="778" w:wrap="none" w:hAnchor="page" w:x="712" w:y="12155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ՎԱՐՈՐԴ 2</w:t>
            </w:r>
          </w:p>
        </w:tc>
      </w:tr>
      <w:tr w:rsidR="00DE425E">
        <w:trPr>
          <w:trHeight w:hRule="exact" w:val="542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25E" w:rsidRDefault="00DE425E">
            <w:pPr>
              <w:framePr w:w="11189" w:h="1373" w:vSpace="778" w:wrap="none" w:hAnchor="page" w:x="712" w:y="12155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ACDD3"/>
            <w:vAlign w:val="center"/>
          </w:tcPr>
          <w:p w:rsidR="00DE425E" w:rsidRDefault="00334D10">
            <w:pPr>
              <w:pStyle w:val="Other0"/>
              <w:framePr w:w="11189" w:h="1373" w:vSpace="778" w:wrap="none" w:hAnchor="page" w:x="712" w:y="12155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Ստորագրությունը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25E" w:rsidRDefault="00DE425E">
            <w:pPr>
              <w:framePr w:w="11189" w:h="1373" w:vSpace="778" w:wrap="none" w:hAnchor="page" w:x="712" w:y="12155"/>
              <w:rPr>
                <w:sz w:val="10"/>
                <w:szCs w:val="10"/>
              </w:rPr>
            </w:pPr>
          </w:p>
        </w:tc>
      </w:tr>
    </w:tbl>
    <w:p w:rsidR="00DE425E" w:rsidRDefault="00DE425E">
      <w:pPr>
        <w:framePr w:w="11189" w:h="1373" w:vSpace="778" w:wrap="none" w:hAnchor="page" w:x="712" w:y="12155"/>
        <w:spacing w:line="1" w:lineRule="exact"/>
      </w:pPr>
    </w:p>
    <w:p w:rsidR="00DE425E" w:rsidRDefault="00334D10">
      <w:pPr>
        <w:pStyle w:val="Tablecaption0"/>
        <w:framePr w:w="11083" w:h="840" w:wrap="none" w:hAnchor="page" w:x="813" w:y="11377"/>
        <w:spacing w:line="295" w:lineRule="auto"/>
        <w:jc w:val="both"/>
      </w:pPr>
      <w:r>
        <w:t>6. ՃՏՊ-ին առնչություն ունեցող վարորդները սույնով հայտարարում են (յուրաքանչյուրն իր նշումների մասով), որ ներկայացված տեղեկատվությունը համապատասխանում է իրականությանը, և գիտակցում են, որ կեղծ տեղեկատվություն ներկայացնելու դեպքում օրենքով սահմանված կարգով կարող են ենթարկվել օրենքով</w:t>
      </w:r>
    </w:p>
    <w:p w:rsidR="00DE425E" w:rsidRDefault="00334D10">
      <w:pPr>
        <w:pStyle w:val="Bodytext20"/>
        <w:framePr w:w="1882" w:h="538" w:wrap="none" w:hAnchor="page" w:x="813" w:y="13710"/>
        <w:spacing w:line="286" w:lineRule="auto"/>
      </w:pPr>
      <w:r>
        <w:t>Արձանագրությունը կազմեց</w:t>
      </w: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line="360" w:lineRule="exact"/>
      </w:pPr>
    </w:p>
    <w:p w:rsidR="00DE425E" w:rsidRDefault="00DE425E">
      <w:pPr>
        <w:spacing w:after="565" w:line="1" w:lineRule="exact"/>
      </w:pPr>
    </w:p>
    <w:p w:rsidR="00DE425E" w:rsidRDefault="00DE425E">
      <w:pPr>
        <w:spacing w:line="1" w:lineRule="exact"/>
        <w:sectPr w:rsidR="00DE425E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142" w:right="0" w:bottom="1409" w:left="711" w:header="714" w:footer="3" w:gutter="0"/>
          <w:cols w:space="720"/>
          <w:noEndnote/>
          <w:docGrid w:linePitch="360"/>
        </w:sectPr>
      </w:pPr>
    </w:p>
    <w:p w:rsidR="00DE425E" w:rsidRDefault="00334D10">
      <w:pPr>
        <w:spacing w:line="1" w:lineRule="exact"/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0" distR="0" simplePos="0" relativeHeight="125829383" behindDoc="0" locked="0" layoutInCell="1" allowOverlap="1">
                <wp:simplePos x="0" y="0"/>
                <wp:positionH relativeFrom="page">
                  <wp:posOffset>254635</wp:posOffset>
                </wp:positionH>
                <wp:positionV relativeFrom="paragraph">
                  <wp:posOffset>5215255</wp:posOffset>
                </wp:positionV>
                <wp:extent cx="1466215" cy="368935"/>
                <wp:effectExtent l="0" t="0" r="0" b="0"/>
                <wp:wrapSquare wrapText="bothSides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25E" w:rsidRDefault="00334D10">
                            <w:pPr>
                              <w:pStyle w:val="Bodytext20"/>
                              <w:spacing w:line="305" w:lineRule="auto"/>
                            </w:pPr>
                            <w:r>
                              <w:t>ՏՄ-ների երթևեկության ուղղության վերաբերյալ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8" o:spid="_x0000_s1028" type="#_x0000_t202" style="position:absolute;margin-left:20.05pt;margin-top:410.65pt;width:115.45pt;height:29.05pt;z-index:125829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" filled="f" stroked="f">
                <v:textbox inset="0,0,0,0">
                  <w:txbxContent>
                    <w:p w:rsidR="00DE425E" w:rsidRDefault="00334D10">
                      <w:pPr>
                        <w:pStyle w:val="Bodytext20"/>
                        <w:spacing w:line="305" w:lineRule="auto"/>
                      </w:pPr>
                      <w:r>
                        <w:t>ՏՄ-ների երթևեկության ուղղության վերաբերյալ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125829385" behindDoc="0" locked="0" layoutInCell="1" allowOverlap="1">
                <wp:simplePos x="0" y="0"/>
                <wp:positionH relativeFrom="page">
                  <wp:posOffset>1363980</wp:posOffset>
                </wp:positionH>
                <wp:positionV relativeFrom="paragraph">
                  <wp:posOffset>8357870</wp:posOffset>
                </wp:positionV>
                <wp:extent cx="640080" cy="152400"/>
                <wp:effectExtent l="0" t="0" r="0" b="0"/>
                <wp:wrapSquare wrapText="bothSides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25E" w:rsidRDefault="00334D10">
                            <w:pPr>
                              <w:pStyle w:val="Bodytext20"/>
                              <w:spacing w:line="240" w:lineRule="auto"/>
                            </w:pPr>
                            <w:r>
                              <w:t>ՎԱՐՈՐԴ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0" o:spid="_x0000_s1029" type="#_x0000_t202" style="position:absolute;margin-left:107.4pt;margin-top:658.1pt;width:50.4pt;height:12pt;z-index:125829385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" filled="f" stroked="f">
                <v:textbox inset="0,0,0,0">
                  <w:txbxContent>
                    <w:p w:rsidR="00DE425E" w:rsidRDefault="00334D10">
                      <w:pPr>
                        <w:pStyle w:val="Bodytext20"/>
                        <w:spacing w:line="240" w:lineRule="auto"/>
                      </w:pPr>
                      <w:r>
                        <w:t>ՎԱՐՈՐԴ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anchor distT="0" distB="164465" distL="1339850" distR="114300" simplePos="0" relativeHeight="125829387" behindDoc="0" locked="0" layoutInCell="1" allowOverlap="1">
            <wp:simplePos x="0" y="0"/>
            <wp:positionH relativeFrom="page">
              <wp:posOffset>1501775</wp:posOffset>
            </wp:positionH>
            <wp:positionV relativeFrom="paragraph">
              <wp:posOffset>8488680</wp:posOffset>
            </wp:positionV>
            <wp:extent cx="5870575" cy="737870"/>
            <wp:effectExtent l="0" t="0" r="0" b="0"/>
            <wp:wrapTopAndBottom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87057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3260725</wp:posOffset>
                </wp:positionH>
                <wp:positionV relativeFrom="paragraph">
                  <wp:posOffset>8589010</wp:posOffset>
                </wp:positionV>
                <wp:extent cx="1118870" cy="164465"/>
                <wp:effectExtent l="0" t="0" r="0" b="0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25E" w:rsidRDefault="00334D10">
                            <w:pPr>
                              <w:pStyle w:val="Picturecaption0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Ստորագրությունը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4" o:spid="_x0000_s1030" type="#_x0000_t202" style="position:absolute;margin-left:256.75pt;margin-top:676.3pt;width:88.1pt;height:12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" filled="f" stroked="f">
                <v:textbox inset="0,0,0,0">
                  <w:txbxContent>
                    <w:p w:rsidR="00DE425E" w:rsidRDefault="00334D10">
                      <w:pPr>
                        <w:pStyle w:val="Picturecaption0"/>
                        <w:spacing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Ստորագրությունը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6168390</wp:posOffset>
                </wp:positionH>
                <wp:positionV relativeFrom="paragraph">
                  <wp:posOffset>9220200</wp:posOffset>
                </wp:positionV>
                <wp:extent cx="890270" cy="155575"/>
                <wp:effectExtent l="0" t="0" r="0" b="0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25E" w:rsidRDefault="00334D10">
                            <w:pPr>
                              <w:pStyle w:val="Picturecaption0"/>
                              <w:spacing w:line="240" w:lineRule="auto"/>
                            </w:pPr>
                            <w:r>
                              <w:t>ստորագրությունը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6" o:spid="_x0000_s1031" type="#_x0000_t202" style="position:absolute;margin-left:485.7pt;margin-top:726pt;width:70.1pt;height:12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" filled="f" stroked="f">
                <v:textbox inset="0,0,0,0">
                  <w:txbxContent>
                    <w:p w:rsidR="00DE425E" w:rsidRDefault="00334D10">
                      <w:pPr>
                        <w:pStyle w:val="Picturecaption0"/>
                        <w:spacing w:line="240" w:lineRule="auto"/>
                      </w:pPr>
                      <w:r>
                        <w:t>ստորագրությունը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2635885</wp:posOffset>
                </wp:positionH>
                <wp:positionV relativeFrom="paragraph">
                  <wp:posOffset>9229090</wp:posOffset>
                </wp:positionV>
                <wp:extent cx="2099945" cy="161290"/>
                <wp:effectExtent l="0" t="0" r="0" b="0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25E" w:rsidRDefault="00334D10">
                            <w:pPr>
                              <w:pStyle w:val="Picturecaption0"/>
                              <w:spacing w:line="240" w:lineRule="auto"/>
                            </w:pPr>
                            <w:r>
                              <w:t>անունը, ազգանունը, կրծքանշանի համարը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8" o:spid="_x0000_s1032" type="#_x0000_t202" style="position:absolute;margin-left:207.55pt;margin-top:726.7pt;width:165.35pt;height:12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" filled="f" stroked="f">
                <v:textbox inset="0,0,0,0">
                  <w:txbxContent>
                    <w:p w:rsidR="00DE425E" w:rsidRDefault="00334D10">
                      <w:pPr>
                        <w:pStyle w:val="Picturecaption0"/>
                        <w:spacing w:line="240" w:lineRule="auto"/>
                      </w:pPr>
                      <w:r>
                        <w:t>անունը, ազգանունը, կրծքանշանի համարը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276225</wp:posOffset>
                </wp:positionH>
                <wp:positionV relativeFrom="paragraph">
                  <wp:posOffset>8942705</wp:posOffset>
                </wp:positionV>
                <wp:extent cx="1188720" cy="347345"/>
                <wp:effectExtent l="0" t="0" r="0" b="0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425E" w:rsidRDefault="00334D10">
                            <w:pPr>
                              <w:pStyle w:val="Picturecaption0"/>
                              <w:spacing w:line="29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Արձանագրությունը կազմեց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0" o:spid="_x0000_s1033" type="#_x0000_t202" style="position:absolute;margin-left:21.75pt;margin-top:704.15pt;width:93.6pt;height:27.3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" filled="f" stroked="f">
                <v:textbox inset="0,0,0,0">
                  <w:txbxContent>
                    <w:p w:rsidR="00DE425E" w:rsidRDefault="00334D10">
                      <w:pPr>
                        <w:pStyle w:val="Picturecaption0"/>
                        <w:spacing w:line="29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Արձանագրությունը կազմեց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E425E" w:rsidRDefault="00334D10">
      <w:pPr>
        <w:pStyle w:val="Bodytext20"/>
        <w:spacing w:line="286" w:lineRule="auto"/>
        <w:ind w:left="2040"/>
      </w:pPr>
      <w:r>
        <w:rPr>
          <w:u w:val="single"/>
        </w:rPr>
        <w:t>ԱՐ9ԱՆԱԳՐՈԻԹՅՈԻՆ</w:t>
      </w:r>
      <w:r>
        <w:t xml:space="preserve"> հ1</w:t>
      </w:r>
    </w:p>
    <w:p w:rsidR="00DE425E" w:rsidRDefault="00334D10">
      <w:pPr>
        <w:pStyle w:val="Bodytext20"/>
        <w:spacing w:after="220" w:line="286" w:lineRule="auto"/>
        <w:jc w:val="center"/>
      </w:pPr>
      <w:r>
        <w:t>ՆՅՈՒԹԱԿԱՆ ՎՆԱՍՈՎ ՃԱՆԱՊԱՐՀԱՏՐԱՆՍՊՈՐՏԱՅԻՆ</w:t>
      </w:r>
      <w:r>
        <w:br/>
        <w:t>ՊԱՏԱՀԱՐԻ (ՃՏՊ) ՄԱՍԻՆ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5"/>
        <w:gridCol w:w="1944"/>
        <w:gridCol w:w="2203"/>
        <w:gridCol w:w="2237"/>
        <w:gridCol w:w="1891"/>
      </w:tblGrid>
      <w:tr w:rsidR="00DE425E">
        <w:trPr>
          <w:trHeight w:hRule="exact" w:val="365"/>
          <w:jc w:val="center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76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Արձանագրությունը կազմելու ամսաթիվը և ժամը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</w:tr>
      <w:tr w:rsidR="00DE425E">
        <w:trPr>
          <w:trHeight w:hRule="exact" w:val="259"/>
          <w:jc w:val="center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DE425E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ամիս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տարի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ժամ</w:t>
            </w:r>
          </w:p>
        </w:tc>
      </w:tr>
      <w:tr w:rsidR="00DE425E">
        <w:trPr>
          <w:trHeight w:hRule="exact" w:val="293"/>
          <w:jc w:val="center"/>
        </w:trPr>
        <w:tc>
          <w:tcPr>
            <w:tcW w:w="112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 ՃՏՊ մասին ընդհանուր տվւաւներ</w:t>
            </w:r>
          </w:p>
        </w:tc>
      </w:tr>
      <w:tr w:rsidR="00DE425E">
        <w:trPr>
          <w:trHeight w:hRule="exact" w:val="322"/>
          <w:jc w:val="center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1.1. ՃՏՊ ամսաթիվը և ժամը</w:t>
            </w:r>
          </w:p>
        </w:tc>
        <w:tc>
          <w:tcPr>
            <w:tcW w:w="8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Ըստ կից տեսագրության</w:t>
            </w:r>
          </w:p>
        </w:tc>
      </w:tr>
      <w:tr w:rsidR="00DE425E">
        <w:trPr>
          <w:trHeight w:hRule="exact" w:val="331"/>
          <w:jc w:val="center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center"/>
          </w:tcPr>
          <w:p w:rsidR="00DE425E" w:rsidRDefault="00334D10">
            <w:pPr>
              <w:pStyle w:val="Other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1.2. ՃՏՊ վայրի հասցեն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</w:tr>
      <w:tr w:rsidR="00DE425E">
        <w:trPr>
          <w:trHeight w:hRule="exact" w:val="283"/>
          <w:jc w:val="center"/>
        </w:trPr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ACDD3"/>
            <w:vAlign w:val="center"/>
          </w:tcPr>
          <w:p w:rsidR="00DE425E" w:rsidRDefault="00DE425E"/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մարզ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քաղաք/գյուղ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փողոց (այլ կողմնորոշիչ հասցե)</w:t>
            </w:r>
          </w:p>
        </w:tc>
      </w:tr>
    </w:tbl>
    <w:p w:rsidR="00DE425E" w:rsidRDefault="00DE425E">
      <w:pPr>
        <w:spacing w:line="1" w:lineRule="exact"/>
      </w:pPr>
    </w:p>
    <w:p w:rsidR="00DE425E" w:rsidRDefault="00334D10">
      <w:pPr>
        <w:pStyle w:val="Tablecaption0"/>
        <w:spacing w:line="290" w:lineRule="auto"/>
        <w:jc w:val="center"/>
      </w:pPr>
      <w:r>
        <w:t>2. ՃՏՊ-ին առնչություն ունեցող տրանսպորտային միջոցների, ճանապարհային նշանների և վնասված այլ գույքի մասին տվյալներ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"/>
        <w:gridCol w:w="1560"/>
        <w:gridCol w:w="768"/>
        <w:gridCol w:w="1546"/>
        <w:gridCol w:w="2995"/>
        <w:gridCol w:w="264"/>
        <w:gridCol w:w="3864"/>
      </w:tblGrid>
      <w:tr w:rsidR="00DE425E">
        <w:trPr>
          <w:trHeight w:hRule="exact" w:val="288"/>
          <w:jc w:val="center"/>
        </w:trPr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68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ՏՐԱՆՍՊՈՐՏԱՅԻՆ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ՄԻՋՈՑ 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ՏՐԱՆՍՊՈՐՏԱՅԻՆ ՄԻՋՈՑ 2</w:t>
            </w:r>
          </w:p>
        </w:tc>
      </w:tr>
      <w:tr w:rsidR="00DE425E">
        <w:trPr>
          <w:trHeight w:hRule="exact" w:val="302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Լքել է ՃՏՊ վայրը|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vertAlign w:val="subscript"/>
              </w:rPr>
              <w:t>֊</w:t>
            </w:r>
            <w:r>
              <w:rPr>
                <w:sz w:val="19"/>
                <w:szCs w:val="19"/>
              </w:rPr>
              <w:t xml:space="preserve"> Առկա է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ՏՄ առկայությունը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tabs>
                <w:tab w:val="left" w:pos="2208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Լքե| է ՃՏՊ վւպրր</w:t>
            </w:r>
            <w:r>
              <w:rPr>
                <w:sz w:val="19"/>
                <w:szCs w:val="19"/>
              </w:rPr>
              <w:tab/>
              <w:t>| Առկա է</w:t>
            </w:r>
          </w:p>
        </w:tc>
      </w:tr>
      <w:tr w:rsidR="00DE425E">
        <w:trPr>
          <w:trHeight w:hRule="exact" w:val="418"/>
          <w:jc w:val="center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Հաշվառման համարանիշը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</w:tr>
      <w:tr w:rsidR="00DE425E">
        <w:trPr>
          <w:trHeight w:hRule="exact" w:val="509"/>
          <w:jc w:val="center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25E" w:rsidRDefault="00334D10">
            <w:pPr>
              <w:pStyle w:val="Other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|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tabs>
                <w:tab w:val="left" w:leader="hyphen" w:pos="3706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Առկա չէ □ Ա</w:t>
            </w:r>
            <w:r>
              <w:rPr>
                <w:sz w:val="19"/>
                <w:szCs w:val="19"/>
                <w:vertAlign w:val="superscript"/>
              </w:rPr>
              <w:t>ռ</w:t>
            </w:r>
            <w:r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  <w:vertAlign w:val="superscript"/>
              </w:rPr>
              <w:t>ա</w:t>
            </w:r>
            <w:r>
              <w:rPr>
                <w:sz w:val="19"/>
                <w:szCs w:val="19"/>
              </w:rPr>
              <w:t xml:space="preserve"> է</w:t>
            </w:r>
            <w:r>
              <w:rPr>
                <w:sz w:val="19"/>
                <w:szCs w:val="19"/>
              </w:rPr>
              <w:tab/>
            </w:r>
          </w:p>
          <w:p w:rsidR="00DE425E" w:rsidRDefault="00334D10">
            <w:pPr>
              <w:pStyle w:val="Other0"/>
              <w:spacing w:line="240" w:lineRule="auto"/>
              <w:ind w:left="230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սերիան, համարը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center"/>
          </w:tcPr>
          <w:p w:rsidR="00DE425E" w:rsidRDefault="00334D10">
            <w:pPr>
              <w:pStyle w:val="Other0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Հաշվառման վկայագիր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25E" w:rsidRDefault="00334D10">
            <w:pPr>
              <w:pStyle w:val="Other0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|</w:t>
            </w:r>
          </w:p>
        </w:tc>
        <w:tc>
          <w:tcPr>
            <w:tcW w:w="386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tabs>
                <w:tab w:val="left" w:pos="1771"/>
                <w:tab w:val="left" w:leader="hyphen" w:pos="3701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Առկա չէ Օ</w:t>
            </w:r>
            <w:r>
              <w:rPr>
                <w:sz w:val="19"/>
                <w:szCs w:val="19"/>
              </w:rPr>
              <w:tab/>
              <w:t>է</w:t>
            </w:r>
            <w:r>
              <w:rPr>
                <w:sz w:val="19"/>
                <w:szCs w:val="19"/>
              </w:rPr>
              <w:tab/>
            </w:r>
          </w:p>
          <w:p w:rsidR="00DE425E" w:rsidRDefault="00334D10">
            <w:pPr>
              <w:pStyle w:val="Other0"/>
              <w:spacing w:line="199" w:lineRule="auto"/>
              <w:ind w:right="380" w:firstLine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սերիան, համարը</w:t>
            </w:r>
          </w:p>
        </w:tc>
      </w:tr>
      <w:tr w:rsidR="00DE425E">
        <w:trPr>
          <w:trHeight w:hRule="exact" w:val="254"/>
          <w:jc w:val="center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ՃՏՊ վայրում երթևեկությունը կարգավորող ճանապարհային նշանները՝ ըստ ՃԵԿ-ի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</w:tr>
      <w:tr w:rsidR="00DE425E">
        <w:trPr>
          <w:trHeight w:hRule="exact" w:val="283"/>
          <w:jc w:val="center"/>
        </w:trPr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DE425E"/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</w:tr>
      <w:tr w:rsidR="00DE425E">
        <w:trPr>
          <w:trHeight w:hRule="exact" w:val="336"/>
          <w:jc w:val="center"/>
        </w:trPr>
        <w:tc>
          <w:tcPr>
            <w:tcW w:w="4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ACDD3"/>
            <w:vAlign w:val="bottom"/>
          </w:tcPr>
          <w:p w:rsidR="00DE425E" w:rsidRDefault="00DE425E"/>
        </w:tc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25E" w:rsidRDefault="00DE425E">
            <w:pPr>
              <w:rPr>
                <w:sz w:val="10"/>
                <w:szCs w:val="10"/>
              </w:rPr>
            </w:pPr>
          </w:p>
        </w:tc>
      </w:tr>
    </w:tbl>
    <w:p w:rsidR="00DE425E" w:rsidRDefault="00DE425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6"/>
        <w:gridCol w:w="1267"/>
        <w:gridCol w:w="8117"/>
      </w:tblGrid>
      <w:tr w:rsidR="00DE425E">
        <w:trPr>
          <w:trHeight w:hRule="exact" w:val="442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center"/>
          </w:tcPr>
          <w:p w:rsidR="00DE425E" w:rsidRDefault="00334D10">
            <w:pPr>
              <w:pStyle w:val="Other0"/>
              <w:spacing w:line="295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ՃՏՊ-Ի հետևանքով վնասված այլ գույք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center"/>
          </w:tcPr>
          <w:p w:rsidR="00DE425E" w:rsidRDefault="00334D10">
            <w:pPr>
              <w:pStyle w:val="Other0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□ Առկա չէ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tabs>
                <w:tab w:val="left" w:pos="6686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u w:val="single"/>
              </w:rPr>
              <w:t>| |</w:t>
            </w:r>
            <w:r>
              <w:rPr>
                <w:sz w:val="19"/>
                <w:szCs w:val="19"/>
              </w:rPr>
              <w:t xml:space="preserve"> Առկա է ՏՄ 1-ում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  <w:vertAlign w:val="subscript"/>
              </w:rPr>
              <w:t>֊ ֊ ֊ ֊ ֊</w:t>
            </w:r>
          </w:p>
        </w:tc>
      </w:tr>
      <w:tr w:rsidR="00DE425E">
        <w:trPr>
          <w:trHeight w:hRule="exact" w:val="442"/>
          <w:jc w:val="center"/>
        </w:trPr>
        <w:tc>
          <w:tcPr>
            <w:tcW w:w="1896" w:type="dxa"/>
            <w:vMerge/>
            <w:tcBorders>
              <w:left w:val="single" w:sz="4" w:space="0" w:color="auto"/>
            </w:tcBorders>
            <w:shd w:val="clear" w:color="auto" w:fill="CACDD3"/>
            <w:vAlign w:val="center"/>
          </w:tcPr>
          <w:p w:rsidR="00DE425E" w:rsidRDefault="00DE425E"/>
        </w:tc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CACDD3"/>
            <w:vAlign w:val="center"/>
          </w:tcPr>
          <w:p w:rsidR="00DE425E" w:rsidRDefault="00DE425E"/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tabs>
                <w:tab w:val="left" w:pos="2875"/>
                <w:tab w:val="left" w:pos="4224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u w:val="single"/>
              </w:rPr>
              <w:t>I |</w:t>
            </w:r>
            <w:r>
              <w:rPr>
                <w:sz w:val="19"/>
                <w:szCs w:val="19"/>
              </w:rPr>
              <w:t xml:space="preserve"> Առկա է ՏՄ 2-ում </w:t>
            </w:r>
            <w:r>
              <w:rPr>
                <w:sz w:val="19"/>
                <w:szCs w:val="19"/>
                <w:vertAlign w:val="subscript"/>
              </w:rPr>
              <w:t>֊</w:t>
            </w:r>
            <w:r>
              <w:rPr>
                <w:sz w:val="19"/>
                <w:szCs w:val="19"/>
                <w:vertAlign w:val="subscript"/>
              </w:rPr>
              <w:tab/>
              <w:t>֊ ֊ ֊ ֊</w:t>
            </w:r>
            <w:r>
              <w:rPr>
                <w:sz w:val="19"/>
                <w:szCs w:val="19"/>
                <w:vertAlign w:val="subscript"/>
              </w:rPr>
              <w:tab/>
              <w:t>֊ ֊ ֊ ֊ ֊ ֊</w:t>
            </w:r>
          </w:p>
        </w:tc>
      </w:tr>
      <w:tr w:rsidR="00DE425E">
        <w:trPr>
          <w:trHeight w:hRule="exact" w:val="768"/>
          <w:jc w:val="center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ACDD3"/>
            <w:vAlign w:val="center"/>
          </w:tcPr>
          <w:p w:rsidR="00DE425E" w:rsidRDefault="00DE425E"/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ACDD3"/>
            <w:vAlign w:val="center"/>
          </w:tcPr>
          <w:p w:rsidR="00DE425E" w:rsidRDefault="00DE425E"/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25E" w:rsidRDefault="00334D10">
            <w:pPr>
              <w:pStyle w:val="Other0"/>
              <w:tabs>
                <w:tab w:val="left" w:pos="1622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u w:val="single"/>
              </w:rPr>
              <w:t>| |</w:t>
            </w:r>
            <w:r>
              <w:rPr>
                <w:sz w:val="19"/>
                <w:szCs w:val="19"/>
              </w:rPr>
              <w:t xml:space="preserve"> Առկա է</w:t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  <w:vertAlign w:val="subscript"/>
              </w:rPr>
              <w:t>––––</w:t>
            </w:r>
            <w:r>
              <w:rPr>
                <w:sz w:val="19"/>
                <w:szCs w:val="19"/>
              </w:rPr>
              <w:t>~հասցեում</w:t>
            </w:r>
          </w:p>
        </w:tc>
      </w:tr>
    </w:tbl>
    <w:p w:rsidR="00DE425E" w:rsidRDefault="00334D10">
      <w:pPr>
        <w:pStyle w:val="Tablecaption0"/>
        <w:tabs>
          <w:tab w:val="left" w:pos="4979"/>
        </w:tabs>
        <w:spacing w:line="300" w:lineRule="auto"/>
        <w:ind w:left="1286"/>
      </w:pPr>
      <w:r>
        <w:t>3. ՃՏՊ</w:t>
      </w:r>
      <w:r>
        <w:rPr>
          <w:u w:val="single"/>
        </w:rPr>
        <w:t xml:space="preserve">-ին նախորդող պահին իրենց գործողությունների մասին վարորդների նշումները </w:t>
      </w:r>
      <w:r>
        <w:t>ՏՐԱՆՍՊՈՐՏԱՅԻՆ</w:t>
      </w:r>
      <w:r>
        <w:rPr>
          <w:u w:val="single"/>
        </w:rPr>
        <w:t xml:space="preserve"> </w:t>
      </w:r>
      <w:r>
        <w:t>ՄԻՋՈՑ</w:t>
      </w:r>
      <w:r>
        <w:rPr>
          <w:u w:val="single"/>
        </w:rPr>
        <w:t xml:space="preserve"> </w:t>
      </w:r>
      <w:r>
        <w:t>1</w:t>
      </w:r>
      <w:r>
        <w:tab/>
        <w:t>ք ^ՏՐԱՆՍՊՈՐՏԱՅԻՆ</w:t>
      </w:r>
      <w:r>
        <w:rPr>
          <w:u w:val="single"/>
        </w:rPr>
        <w:t xml:space="preserve"> </w:t>
      </w:r>
      <w:r>
        <w:t>ՄԻՋՈՑ</w:t>
      </w:r>
      <w:r>
        <w:rPr>
          <w:u w:val="single"/>
        </w:rPr>
        <w:t xml:space="preserve"> </w:t>
      </w:r>
      <w:r>
        <w:t>2</w:t>
      </w:r>
    </w:p>
    <w:p w:rsidR="00DE425E" w:rsidRDefault="00DE425E">
      <w:pPr>
        <w:spacing w:after="79" w:line="1" w:lineRule="exact"/>
      </w:pPr>
    </w:p>
    <w:p w:rsidR="00DE425E" w:rsidRDefault="00DE425E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0"/>
        <w:gridCol w:w="2467"/>
        <w:gridCol w:w="1142"/>
        <w:gridCol w:w="1416"/>
        <w:gridCol w:w="1853"/>
      </w:tblGrid>
      <w:tr w:rsidR="00DE425E">
        <w:trPr>
          <w:trHeight w:hRule="exact" w:val="34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framePr w:w="11318" w:h="3014" w:vSpace="1027" w:wrap="notBeside" w:vAnchor="text" w:hAnchor="text" w:y="102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4. ՃՏՊ-ին առնչություն ունեցող վարորդներ</w:t>
            </w:r>
          </w:p>
        </w:tc>
        <w:tc>
          <w:tcPr>
            <w:tcW w:w="68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framePr w:w="11318" w:h="3014" w:vSpace="1027" w:wrap="notBeside" w:vAnchor="text" w:hAnchor="text" w:y="1028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ւ և մեղավորության մասին տեղեկատվություն և ստորագրություններ</w:t>
            </w:r>
          </w:p>
        </w:tc>
      </w:tr>
      <w:tr w:rsidR="00DE425E">
        <w:trPr>
          <w:trHeight w:hRule="exact" w:val="259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framePr w:w="11318" w:h="3014" w:vSpace="1027" w:wrap="notBeside" w:vAnchor="text" w:hAnchor="text" w:y="1028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ՎԱՐՈՐԴ 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</w:tcPr>
          <w:p w:rsidR="00DE425E" w:rsidRDefault="00DE425E">
            <w:pPr>
              <w:framePr w:w="11318" w:h="3014" w:vSpace="1027" w:wrap="notBeside" w:vAnchor="text" w:hAnchor="text" w:y="1028"/>
              <w:rPr>
                <w:sz w:val="10"/>
                <w:szCs w:val="10"/>
              </w:rPr>
            </w:pP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framePr w:w="11318" w:h="3014" w:vSpace="1027" w:wrap="notBeside" w:vAnchor="text" w:hAnchor="text" w:y="1028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ՎԱՐՈՐԴ 2</w:t>
            </w:r>
          </w:p>
        </w:tc>
      </w:tr>
      <w:tr w:rsidR="00DE425E">
        <w:trPr>
          <w:trHeight w:hRule="exact" w:val="398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framePr w:w="11318" w:h="3014" w:vSpace="1027" w:wrap="notBeside" w:vAnchor="text" w:hAnchor="text" w:y="1028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framePr w:w="11318" w:h="3014" w:vSpace="1027" w:wrap="notBeside" w:vAnchor="text" w:hAnchor="text" w:y="1028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Անունը և ազգանունը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framePr w:w="11318" w:h="3014" w:vSpace="1027" w:wrap="notBeside" w:vAnchor="text" w:hAnchor="text" w:y="1028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E425E" w:rsidRDefault="00DE425E">
            <w:pPr>
              <w:framePr w:w="11318" w:h="3014" w:vSpace="1027" w:wrap="notBeside" w:vAnchor="text" w:hAnchor="text" w:y="1028"/>
              <w:rPr>
                <w:sz w:val="10"/>
                <w:szCs w:val="10"/>
              </w:rPr>
            </w:pPr>
          </w:p>
        </w:tc>
      </w:tr>
      <w:tr w:rsidR="00DE425E">
        <w:trPr>
          <w:trHeight w:hRule="exact" w:val="51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framePr w:w="11318" w:h="3014" w:vSpace="1027" w:wrap="notBeside" w:vAnchor="text" w:hAnchor="text" w:y="1028"/>
              <w:tabs>
                <w:tab w:val="left" w:leader="hyphen" w:pos="4344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□ Առկա չէ □ </w:t>
            </w:r>
            <w:r>
              <w:rPr>
                <w:sz w:val="19"/>
                <w:szCs w:val="19"/>
                <w:vertAlign w:val="superscript"/>
              </w:rPr>
              <w:t>Առ</w:t>
            </w:r>
            <w:r>
              <w:rPr>
                <w:sz w:val="19"/>
                <w:szCs w:val="19"/>
              </w:rPr>
              <w:t>հ</w:t>
            </w:r>
            <w:r>
              <w:rPr>
                <w:sz w:val="19"/>
                <w:szCs w:val="19"/>
                <w:vertAlign w:val="superscript"/>
              </w:rPr>
              <w:t>ա</w:t>
            </w:r>
            <w:r>
              <w:rPr>
                <w:sz w:val="19"/>
                <w:szCs w:val="19"/>
              </w:rPr>
              <w:t xml:space="preserve"> է</w:t>
            </w:r>
            <w:r>
              <w:rPr>
                <w:sz w:val="19"/>
                <w:szCs w:val="19"/>
              </w:rPr>
              <w:tab/>
            </w:r>
          </w:p>
          <w:p w:rsidR="00DE425E" w:rsidRDefault="00334D10">
            <w:pPr>
              <w:pStyle w:val="Other0"/>
              <w:framePr w:w="11318" w:h="3014" w:vSpace="1027" w:wrap="notBeside" w:vAnchor="text" w:hAnchor="text" w:y="1028"/>
              <w:spacing w:line="199" w:lineRule="auto"/>
              <w:ind w:left="2740"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սերիան, համարը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center"/>
          </w:tcPr>
          <w:p w:rsidR="00DE425E" w:rsidRDefault="00334D10">
            <w:pPr>
              <w:pStyle w:val="Other0"/>
              <w:framePr w:w="11318" w:h="3014" w:vSpace="1027" w:wrap="notBeside" w:vAnchor="text" w:hAnchor="text" w:y="1028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Վարորդական վկայական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25E" w:rsidRDefault="00334D10">
            <w:pPr>
              <w:pStyle w:val="Other0"/>
              <w:framePr w:w="11318" w:h="3014" w:vSpace="1027" w:wrap="notBeside" w:vAnchor="text" w:hAnchor="text" w:y="1028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 Առկա չէ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E425E" w:rsidRDefault="00334D10">
            <w:pPr>
              <w:pStyle w:val="Other0"/>
              <w:framePr w:w="11318" w:h="3014" w:vSpace="1027" w:wrap="notBeside" w:vAnchor="text" w:hAnchor="text" w:y="1028"/>
              <w:spacing w:line="240" w:lineRule="auto"/>
              <w:ind w:left="-2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□ Առկա է </w:t>
            </w:r>
            <w:r>
              <w:rPr>
                <w:sz w:val="19"/>
                <w:szCs w:val="19"/>
                <w:vertAlign w:val="subscript"/>
              </w:rPr>
              <w:t>֊</w:t>
            </w:r>
          </w:p>
        </w:tc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framePr w:w="11318" w:h="3014" w:vSpace="1027" w:wrap="notBeside" w:vAnchor="text" w:hAnchor="text" w:y="1028"/>
              <w:spacing w:line="240" w:lineRule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սերիան, համարը</w:t>
            </w:r>
          </w:p>
        </w:tc>
      </w:tr>
      <w:tr w:rsidR="00DE425E">
        <w:trPr>
          <w:trHeight w:hRule="exact" w:val="283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framePr w:w="11318" w:h="3014" w:vSpace="1027" w:wrap="notBeside" w:vAnchor="text" w:hAnchor="text" w:y="1028"/>
              <w:tabs>
                <w:tab w:val="left" w:pos="2641"/>
              </w:tabs>
              <w:spacing w:line="240" w:lineRule="auto"/>
              <w:ind w:firstLine="7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յ Սթափ</w:t>
            </w:r>
            <w:r>
              <w:rPr>
                <w:sz w:val="19"/>
                <w:szCs w:val="19"/>
              </w:rPr>
              <w:tab/>
              <w:t>3) Ոչ սթափ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framePr w:w="11318" w:h="3014" w:vSpace="1027" w:wrap="notBeside" w:vAnchor="text" w:hAnchor="text" w:y="1028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Վարորդի սթափություն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framePr w:w="11318" w:h="3014" w:vSpace="1027" w:wrap="notBeside" w:vAnchor="text" w:hAnchor="text" w:y="1028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Սթափ</w:t>
            </w:r>
          </w:p>
        </w:tc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framePr w:w="11318" w:h="3014" w:vSpace="1027" w:wrap="notBeside" w:vAnchor="text" w:hAnchor="text" w:y="1028"/>
              <w:spacing w:line="240" w:lineRule="auto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Ոչ սթափ</w:t>
            </w:r>
          </w:p>
        </w:tc>
      </w:tr>
      <w:tr w:rsidR="00DE425E">
        <w:trPr>
          <w:trHeight w:hRule="exact" w:val="413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framePr w:w="11318" w:h="3014" w:vSpace="1027" w:wrap="notBeside" w:vAnchor="text" w:hAnchor="text" w:y="1028"/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framePr w:w="11318" w:h="3014" w:vSpace="1027" w:wrap="notBeside" w:vAnchor="text" w:hAnchor="text" w:y="1028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Հեռախոսահամարը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425E" w:rsidRDefault="00DE425E">
            <w:pPr>
              <w:framePr w:w="11318" w:h="3014" w:vSpace="1027" w:wrap="notBeside" w:vAnchor="text" w:hAnchor="text" w:y="1028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E425E" w:rsidRDefault="00DE425E">
            <w:pPr>
              <w:framePr w:w="11318" w:h="3014" w:vSpace="1027" w:wrap="notBeside" w:vAnchor="text" w:hAnchor="text" w:y="1028"/>
              <w:rPr>
                <w:sz w:val="10"/>
                <w:szCs w:val="10"/>
              </w:rPr>
            </w:pPr>
          </w:p>
        </w:tc>
      </w:tr>
      <w:tr w:rsidR="00DE425E">
        <w:trPr>
          <w:trHeight w:hRule="exact" w:val="806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framePr w:w="11318" w:h="3014" w:vSpace="1027" w:wrap="notBeside" w:vAnchor="text" w:hAnchor="text" w:y="1028"/>
              <w:spacing w:after="120" w:line="240" w:lineRule="auto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  <w:u w:val="single"/>
              </w:rPr>
              <w:t>| |</w:t>
            </w:r>
            <w:r>
              <w:rPr>
                <w:sz w:val="19"/>
                <w:szCs w:val="19"/>
              </w:rPr>
              <w:t xml:space="preserve"> Մեղավոր եմ</w:t>
            </w:r>
          </w:p>
          <w:p w:rsidR="00DE425E" w:rsidRDefault="00334D10">
            <w:pPr>
              <w:pStyle w:val="Other0"/>
              <w:framePr w:w="11318" w:h="3014" w:vSpace="1027" w:wrap="notBeside" w:vAnchor="text" w:hAnchor="text" w:y="1028"/>
              <w:spacing w:line="240" w:lineRule="auto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  <w:u w:val="single"/>
              </w:rPr>
              <w:t>| |</w:t>
            </w:r>
            <w:r>
              <w:rPr>
                <w:sz w:val="19"/>
                <w:szCs w:val="19"/>
              </w:rPr>
              <w:t xml:space="preserve"> Մեղավոր չեմ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ACDD3"/>
            <w:vAlign w:val="bottom"/>
          </w:tcPr>
          <w:p w:rsidR="00DE425E" w:rsidRDefault="00334D10">
            <w:pPr>
              <w:pStyle w:val="Other0"/>
              <w:framePr w:w="11318" w:h="3014" w:vSpace="1027" w:wrap="notBeside" w:vAnchor="text" w:hAnchor="text" w:y="1028"/>
              <w:spacing w:line="276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ՃՏՊ-ի առաջացման մեջ իրենց մեղավորության վերաբերյալ (նախնական)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425E" w:rsidRDefault="00334D10">
            <w:pPr>
              <w:pStyle w:val="Other0"/>
              <w:framePr w:w="11318" w:h="3014" w:vSpace="1027" w:wrap="notBeside" w:vAnchor="text" w:hAnchor="text" w:y="1028"/>
              <w:spacing w:after="120"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  <w:u w:val="single"/>
              </w:rPr>
              <w:t>| |</w:t>
            </w:r>
            <w:r>
              <w:rPr>
                <w:sz w:val="19"/>
                <w:szCs w:val="19"/>
              </w:rPr>
              <w:t xml:space="preserve"> Մեղավոր եմ</w:t>
            </w:r>
          </w:p>
          <w:p w:rsidR="00DE425E" w:rsidRDefault="00334D10">
            <w:pPr>
              <w:pStyle w:val="Other0"/>
              <w:framePr w:w="11318" w:h="3014" w:vSpace="1027" w:wrap="notBeside" w:vAnchor="text" w:hAnchor="text" w:y="1028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  <w:u w:val="single"/>
              </w:rPr>
              <w:t>| |</w:t>
            </w:r>
            <w:r>
              <w:rPr>
                <w:sz w:val="19"/>
                <w:szCs w:val="19"/>
              </w:rPr>
              <w:t xml:space="preserve"> Մեղավոր չեմ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25E" w:rsidRDefault="00DE425E">
            <w:pPr>
              <w:framePr w:w="11318" w:h="3014" w:vSpace="1027" w:wrap="notBeside" w:vAnchor="text" w:hAnchor="text" w:y="1028"/>
              <w:rPr>
                <w:sz w:val="10"/>
                <w:szCs w:val="10"/>
              </w:rPr>
            </w:pPr>
          </w:p>
        </w:tc>
      </w:tr>
    </w:tbl>
    <w:p w:rsidR="00DE425E" w:rsidRDefault="00334D10">
      <w:pPr>
        <w:pStyle w:val="Tablecaption0"/>
        <w:framePr w:w="130" w:h="163" w:hSpace="11188" w:wrap="notBeside" w:vAnchor="text" w:hAnchor="text" w:x="3937" w:y="860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>և</w:t>
      </w:r>
    </w:p>
    <w:p w:rsidR="00DE425E" w:rsidRDefault="00334D10">
      <w:pPr>
        <w:pStyle w:val="Tablecaption0"/>
        <w:framePr w:w="144" w:h="158" w:hSpace="11174" w:wrap="notBeside" w:vAnchor="text" w:hAnchor="text" w:x="5579" w:y="865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>ւու</w:t>
      </w:r>
    </w:p>
    <w:p w:rsidR="00DE425E" w:rsidRDefault="00334D10">
      <w:pPr>
        <w:pStyle w:val="Tablecaption0"/>
        <w:framePr w:w="2942" w:h="216" w:hSpace="8376" w:wrap="notBeside" w:vAnchor="text" w:hAnchor="text" w:x="7883" w:y="841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 xml:space="preserve">, </w:t>
      </w:r>
      <w:r>
        <w:rPr>
          <w:sz w:val="14"/>
          <w:szCs w:val="14"/>
          <w:u w:val="single"/>
        </w:rPr>
        <w:t>գյուղ և (կամ) փողոց կամ ւս|| կողմնորոշիչ)</w:t>
      </w:r>
    </w:p>
    <w:p w:rsidR="00DE425E" w:rsidRDefault="00334D10">
      <w:pPr>
        <w:pStyle w:val="Tablecaption0"/>
        <w:framePr w:w="3888" w:h="456" w:hSpace="7430" w:wrap="notBeside" w:vAnchor="text" w:hAnchor="text" w:x="2939" w:y="1"/>
        <w:tabs>
          <w:tab w:val="left" w:pos="2816"/>
        </w:tabs>
        <w:spacing w:line="240" w:lineRule="auto"/>
        <w:ind w:firstLine="200"/>
      </w:pPr>
      <w:r>
        <w:t xml:space="preserve">- </w:t>
      </w:r>
      <w:r>
        <w:rPr>
          <w:u w:val="single"/>
        </w:rPr>
        <w:t>- -</w:t>
      </w:r>
      <w:r>
        <w:t xml:space="preserve"> ֊ - </w:t>
      </w:r>
      <w:r>
        <w:rPr>
          <w:u w:val="single"/>
        </w:rPr>
        <w:t>-</w:t>
      </w:r>
      <w:r>
        <w:tab/>
        <w:t>--՜ից</w:t>
      </w:r>
    </w:p>
    <w:p w:rsidR="00DE425E" w:rsidRDefault="00334D10">
      <w:pPr>
        <w:pStyle w:val="Tablecaption0"/>
        <w:framePr w:w="3888" w:h="456" w:hSpace="7430" w:wrap="notBeside" w:vAnchor="text" w:hAnchor="text" w:x="2939" w:y="1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>(քաղաք, գյուղ և (կամ) փողոց կամ այլ կողմնորոշիչ)</w:t>
      </w:r>
    </w:p>
    <w:p w:rsidR="00DE425E" w:rsidRDefault="00334D10">
      <w:pPr>
        <w:pStyle w:val="Tablecaption0"/>
        <w:framePr w:w="11112" w:h="1354" w:hSpace="206" w:wrap="notBeside" w:vAnchor="text" w:hAnchor="text" w:x="126" w:y="4028"/>
        <w:spacing w:line="305" w:lineRule="auto"/>
        <w:jc w:val="both"/>
      </w:pPr>
      <w:r>
        <w:t xml:space="preserve">5. ՃՏՊ-ին առնչություն ունեցող վարորդները սույնով հայտարարում են (յուրաքանչյուրն իր նշումների մասով), որ ներկայացված տեղեկատվությունը համապատասխանում է իրականությանը, և գիտակցում են, որ կեղծ տեղեկատվություն ներկայացնելու դեպքում օրենքով սահմանված կարգով կարող են ենթարկվել օրենքով </w:t>
      </w:r>
      <w:r>
        <w:rPr>
          <w:u w:val="single"/>
        </w:rPr>
        <w:t xml:space="preserve">նախատեսված, այդ թվում՛ քրեական պատասխանատվության, որի համար ստորագրում են՝ </w:t>
      </w:r>
      <w:r>
        <w:rPr>
          <w:vertAlign w:val="subscript"/>
        </w:rPr>
        <w:t>֊</w:t>
      </w:r>
      <w:r>
        <w:rPr>
          <w:u w:val="single"/>
        </w:rPr>
        <w:t xml:space="preserve"> </w:t>
      </w:r>
      <w:r>
        <w:t>֊</w:t>
      </w:r>
      <w:r>
        <w:rPr>
          <w:u w:val="single"/>
        </w:rPr>
        <w:t xml:space="preserve"> </w:t>
      </w:r>
      <w:r>
        <w:t>֊</w:t>
      </w:r>
      <w:r>
        <w:rPr>
          <w:u w:val="single"/>
        </w:rPr>
        <w:t xml:space="preserve"> </w:t>
      </w:r>
      <w:r>
        <w:t>֊</w:t>
      </w:r>
      <w:r>
        <w:rPr>
          <w:u w:val="single"/>
        </w:rPr>
        <w:t xml:space="preserve"> </w:t>
      </w:r>
      <w:r>
        <w:t>֊</w:t>
      </w:r>
      <w:r>
        <w:rPr>
          <w:u w:val="single"/>
        </w:rPr>
        <w:t xml:space="preserve"> </w:t>
      </w:r>
      <w:r>
        <w:t>֊ ՎԱՐՈՐԴ 2</w:t>
      </w:r>
    </w:p>
    <w:p w:rsidR="00DE425E" w:rsidRDefault="00334D10">
      <w:pPr>
        <w:pStyle w:val="Tablecaption0"/>
        <w:framePr w:w="3888" w:h="442" w:hSpace="7430" w:wrap="notBeside" w:vAnchor="text" w:hAnchor="text" w:x="7340" w:y="15"/>
        <w:spacing w:line="240" w:lineRule="auto"/>
        <w:jc w:val="right"/>
      </w:pPr>
      <w:r>
        <w:t>- ֊Ւց</w:t>
      </w:r>
    </w:p>
    <w:p w:rsidR="00DE425E" w:rsidRDefault="00334D10">
      <w:pPr>
        <w:pStyle w:val="Tablecaption0"/>
        <w:framePr w:w="3888" w:h="442" w:hSpace="7430" w:wrap="notBeside" w:vAnchor="text" w:hAnchor="text" w:x="7340" w:y="15"/>
        <w:spacing w:line="240" w:lineRule="auto"/>
        <w:rPr>
          <w:sz w:val="14"/>
          <w:szCs w:val="14"/>
        </w:rPr>
      </w:pPr>
      <w:r>
        <w:rPr>
          <w:sz w:val="14"/>
          <w:szCs w:val="14"/>
        </w:rPr>
        <w:t>(քաղաք, գյուղ և (կամ) փողոց կամ այլ կողմնորոշիչ)</w:t>
      </w:r>
    </w:p>
    <w:p w:rsidR="00DE425E" w:rsidRDefault="00DE425E">
      <w:pPr>
        <w:spacing w:line="1" w:lineRule="exact"/>
        <w:sectPr w:rsidR="00DE425E">
          <w:headerReference w:type="even" r:id="rId15"/>
          <w:headerReference w:type="default" r:id="rId16"/>
          <w:footerReference w:type="even" r:id="rId17"/>
          <w:footerReference w:type="default" r:id="rId18"/>
          <w:pgSz w:w="11900" w:h="16840"/>
          <w:pgMar w:top="1069" w:right="291" w:bottom="781" w:left="291" w:header="0" w:footer="3" w:gutter="0"/>
          <w:cols w:space="720"/>
          <w:noEndnote/>
          <w:docGrid w:linePitch="360"/>
        </w:sectPr>
      </w:pPr>
    </w:p>
    <w:p w:rsidR="00DE425E" w:rsidRDefault="00334D10">
      <w:pPr>
        <w:pStyle w:val="BodyText"/>
        <w:spacing w:line="288" w:lineRule="auto"/>
        <w:ind w:left="420" w:firstLine="900"/>
        <w:jc w:val="both"/>
      </w:pPr>
      <w:r>
        <w:rPr>
          <w:b/>
          <w:bCs/>
        </w:rPr>
        <w:lastRenderedPageBreak/>
        <w:t>ՆՅՈՒԹԱԿԱՆ ՎՆԱՍՈՎ ՃԱՆԱՊԱՐՀԱՏՐԱՆՍՊՈՐՏԱՅԻՆ ՊԱՏԱՀԱՐԻ (ՃՏՊ) ՀԱՆԳԱՄԱՆՔՆԵՐԻ ՏԵԽՆԻԿԱԿԱՆ ԵԼԱԿԵՏԱՅԻՆ ՏՎՅԱԼՆԵՐԻ ԿԱԶՄԻ ՈԻ ԿԱՌՈՒՑՎԱԾՔԻ</w:t>
      </w:r>
    </w:p>
    <w:p w:rsidR="00DE425E" w:rsidRDefault="00334D10">
      <w:pPr>
        <w:pStyle w:val="BodyText"/>
        <w:spacing w:after="300" w:line="288" w:lineRule="auto"/>
        <w:ind w:firstLine="0"/>
        <w:jc w:val="center"/>
      </w:pPr>
      <w:r>
        <w:rPr>
          <w:b/>
          <w:bCs/>
        </w:rPr>
        <w:t>ՆԿԱՏՄԱՄԲ ՊԱՀԱՆՋՆԵՐԸ</w:t>
      </w:r>
    </w:p>
    <w:p w:rsidR="00DE425E" w:rsidRDefault="00334D10">
      <w:pPr>
        <w:pStyle w:val="BodyText"/>
        <w:numPr>
          <w:ilvl w:val="0"/>
          <w:numId w:val="5"/>
        </w:numPr>
        <w:tabs>
          <w:tab w:val="left" w:pos="1137"/>
        </w:tabs>
        <w:spacing w:line="338" w:lineRule="auto"/>
        <w:ind w:left="420" w:firstLine="440"/>
        <w:jc w:val="both"/>
      </w:pPr>
      <w:bookmarkStart w:id="13" w:name="bookmark13"/>
      <w:bookmarkEnd w:id="13"/>
      <w:r>
        <w:t>Նյութական վնասով ՃՏՊ-ի հանգամանքների տեխնիկական ելակետային տվյալների կազմն ու կառուցվածքը պետք է բավարարեն հետևյալ պահանջներին.</w:t>
      </w:r>
    </w:p>
    <w:p w:rsidR="00DE425E" w:rsidRDefault="00334D10">
      <w:pPr>
        <w:pStyle w:val="BodyText"/>
        <w:numPr>
          <w:ilvl w:val="0"/>
          <w:numId w:val="6"/>
        </w:numPr>
        <w:tabs>
          <w:tab w:val="left" w:pos="1137"/>
        </w:tabs>
        <w:spacing w:line="338" w:lineRule="auto"/>
        <w:ind w:left="420" w:firstLine="440"/>
        <w:jc w:val="both"/>
      </w:pPr>
      <w:bookmarkStart w:id="14" w:name="bookmark14"/>
      <w:bookmarkEnd w:id="14"/>
      <w:r>
        <w:t>պետք է կազմված լինի ՃՏՊ վայրի սխեմա՝ ձեռքով կամ համակարգչային եղանակով, որտեղ արտացոլվում են ստորև տվյալները (նշումները)՝</w:t>
      </w:r>
    </w:p>
    <w:p w:rsidR="00DE425E" w:rsidRDefault="00334D10">
      <w:pPr>
        <w:pStyle w:val="BodyText"/>
        <w:spacing w:line="338" w:lineRule="auto"/>
        <w:ind w:left="420" w:firstLine="440"/>
        <w:jc w:val="both"/>
      </w:pPr>
      <w:r>
        <w:t>ա. ՃՏՊ-ին առնչվող ճանապարհի (ների) (պողոտա, փողոց, նրբանցք և այլն) անվանումը, իսկ միջբակային տարածքի (ճանապարհի) դեպքում՝ բակային տարածք նշումը,</w:t>
      </w:r>
    </w:p>
    <w:p w:rsidR="00DE425E" w:rsidRDefault="00334D10">
      <w:pPr>
        <w:pStyle w:val="BodyText"/>
        <w:spacing w:line="338" w:lineRule="auto"/>
        <w:ind w:firstLine="840"/>
        <w:jc w:val="both"/>
      </w:pPr>
      <w:r>
        <w:t>բ. ՃՏՊ-ին առնչվող ճանապարհի (ների) (պողոտա, փողոց, նրբանցք և այլն) լայնությունը,</w:t>
      </w:r>
    </w:p>
    <w:p w:rsidR="00DE425E" w:rsidRDefault="00334D10">
      <w:pPr>
        <w:pStyle w:val="BodyText"/>
        <w:ind w:left="420" w:firstLine="440"/>
        <w:jc w:val="both"/>
      </w:pPr>
      <w:r>
        <w:t>գ. ՃՏՊ-ի վայրում կատարված և ՃՏՊ-ի վրա ազդեցություն ունեցած գծանշումները (առկայության դեպքում), իսկ կարգավորողի առկայության դեպքում՝ կարգավորողի կարգադրություններն ու ազդանշանները ՃՏՊ-ին նախորդող պահին,</w:t>
      </w:r>
    </w:p>
    <w:p w:rsidR="00DE425E" w:rsidRDefault="00334D10">
      <w:pPr>
        <w:pStyle w:val="BodyText"/>
        <w:ind w:left="420" w:firstLine="440"/>
        <w:jc w:val="both"/>
      </w:pPr>
      <w:r>
        <w:t>ղ. ՃՏՊ-ի վայրում տրանսպորտային միջոցների հետվթարային դիրքերի սխեմատիկ պատկերն՝ ըստ տրանսպորտային միջոցների ուղղությունների և հաշվառման համարանիշերի,</w:t>
      </w:r>
    </w:p>
    <w:p w:rsidR="00DE425E" w:rsidRDefault="00334D10">
      <w:pPr>
        <w:pStyle w:val="BodyText"/>
        <w:ind w:left="420" w:firstLine="440"/>
        <w:jc w:val="both"/>
      </w:pPr>
      <w:r>
        <w:t>ե. ՃՏՊ-ի վայրում տրանսպորտային միջոցների հետվթարային դիրքերն անշարժ կողմնորոշիչի և միմյանց նկատմամբ, իսկ եթե որևէ պատճառով տեղի է ունեցել վթարին մասնակից տրանսպորտային միջոցի (ների) տեղաշարժ՝ նշումներ այդ մասին՝ հայտնի լինելու դեպքում (վարորդի հայտարարություն կամ այլ հիմքեր) գրառելով նաև վերջիններիս պատճառները,</w:t>
      </w:r>
    </w:p>
    <w:p w:rsidR="00DE425E" w:rsidRDefault="00334D10">
      <w:pPr>
        <w:pStyle w:val="BodyText"/>
        <w:ind w:left="420" w:firstLine="440"/>
        <w:jc w:val="both"/>
      </w:pPr>
      <w:r>
        <w:t>զ. ՃՏՊ-ի հետևանքով առաջացած հետքերի առկայության դեպքում (արգելակային, քերծվածք, սահք, հեղուկ, հող և այլն) դրանց սխեմատիկ արտապատկերումը և հեռավորությունը (չափային տվյալները) սույն ենթակետի «ե» պարբերությամբ նախատեսված միևնույն անշարժ կողմնորոշիչի նկատմամբ,</w:t>
      </w:r>
    </w:p>
    <w:p w:rsidR="00DE425E" w:rsidRDefault="00334D10">
      <w:pPr>
        <w:pStyle w:val="BodyText"/>
        <w:ind w:left="420" w:firstLine="440"/>
        <w:jc w:val="both"/>
      </w:pPr>
      <w:r>
        <w:t>է. ՃՏՊ-ի հետևանքով տրանսպորտային միջոցից պոկված (շպրտված) իրերի առկայության դեպքում (արգելակային, քերծվածք, սահք, հեղուկ, հող և այլն) դրանց սխեմատիկ արտապատկերումը և հեռավորությունը (չափային տվյալները) սույն ենթակետի «ե» պարբերությամբ նախատեսված միևնույն անշարժ կողմնորոշիչի նկատմամբ,</w:t>
      </w:r>
    </w:p>
    <w:p w:rsidR="00DE425E" w:rsidRDefault="00334D10">
      <w:pPr>
        <w:pStyle w:val="BodyText"/>
        <w:ind w:left="420" w:firstLine="440"/>
        <w:jc w:val="both"/>
      </w:pPr>
      <w:r>
        <w:t>ը. երթևեկելի մասում խոչընդոտների (փոսեր, տրանսպորտային միջոցներ, այլ առարկաներ և այլն) առկայության դեպքում՝ դրանց չափերը, խորությունը, դրանց սխեմատիկ արտապատկերումը և հեռավորությունը (չափային տվյալները) սույն ենթակետի «ե» պարբերությամբ նախատեսված միևնույն անշարժ կողմնորոշիչի նկատմամբ.</w:t>
      </w:r>
    </w:p>
    <w:p w:rsidR="00DE425E" w:rsidRDefault="00334D10">
      <w:pPr>
        <w:pStyle w:val="BodyText"/>
        <w:numPr>
          <w:ilvl w:val="0"/>
          <w:numId w:val="6"/>
        </w:numPr>
        <w:tabs>
          <w:tab w:val="left" w:pos="1152"/>
        </w:tabs>
        <w:ind w:left="420" w:firstLine="440"/>
        <w:jc w:val="both"/>
        <w:sectPr w:rsidR="00DE425E">
          <w:pgSz w:w="11900" w:h="16840"/>
          <w:pgMar w:top="3018" w:right="298" w:bottom="1298" w:left="283" w:header="0" w:footer="3" w:gutter="0"/>
          <w:cols w:space="720"/>
          <w:noEndnote/>
          <w:docGrid w:linePitch="360"/>
        </w:sectPr>
      </w:pPr>
      <w:bookmarkStart w:id="15" w:name="bookmark15"/>
      <w:bookmarkEnd w:id="15"/>
      <w:r>
        <w:t>պետք է ՃՏՊ վայրում առնվազն հինգ տարբեր դիրքերից կատարված լինեն լուսանկարներ, որոնք առնվազն արտացոլում են՝</w:t>
      </w:r>
    </w:p>
    <w:p w:rsidR="00DE425E" w:rsidRDefault="00334D10">
      <w:pPr>
        <w:pStyle w:val="BodyText"/>
        <w:ind w:left="440" w:firstLine="420"/>
        <w:jc w:val="both"/>
      </w:pPr>
      <w:r>
        <w:lastRenderedPageBreak/>
        <w:t>ա. պատահարից հետո պատահարին մասնակից բոլոր ավտոտրանսպորտային միջոցների դիրքերն անշարժ կողմնորոշիչների և միմյանց նկատմամբ (ընդ որում դա պետք է կատարվի այնպես, որ դրանցից գոնե մեկում տեսանելի լինեն նաև ավտոտրանսպորտային միջոցների հաշվառման համարանիշերը),</w:t>
      </w:r>
    </w:p>
    <w:p w:rsidR="00DE425E" w:rsidRDefault="00334D10">
      <w:pPr>
        <w:pStyle w:val="BodyText"/>
        <w:ind w:left="440" w:firstLine="420"/>
        <w:jc w:val="both"/>
      </w:pPr>
      <w:r>
        <w:t>բ. պատահարից վնասված ավտոտրանսպորտային միջոցների վրա առկա մեխանիկական վնասվածքները.</w:t>
      </w:r>
    </w:p>
    <w:p w:rsidR="00DE425E" w:rsidRDefault="00334D10">
      <w:pPr>
        <w:pStyle w:val="BodyText"/>
        <w:numPr>
          <w:ilvl w:val="0"/>
          <w:numId w:val="6"/>
        </w:numPr>
        <w:tabs>
          <w:tab w:val="left" w:pos="1186"/>
        </w:tabs>
        <w:spacing w:line="360" w:lineRule="auto"/>
        <w:ind w:left="440" w:firstLine="420"/>
        <w:jc w:val="both"/>
      </w:pPr>
      <w:bookmarkStart w:id="16" w:name="bookmark16"/>
      <w:bookmarkEnd w:id="16"/>
      <w:r>
        <w:t>եթե ՃՏՊ հետևանքով ավտոտրանսպորտային միջոցներից բացի վնասվել է նաև այլ գույք, ապա պետք է կատարված լինեն տվյալ վնասված գույքի՝ առնվազն երկու տարբեր դիրքերից լուսանկարներ.</w:t>
      </w:r>
    </w:p>
    <w:p w:rsidR="00DE425E" w:rsidRDefault="00334D10">
      <w:pPr>
        <w:pStyle w:val="BodyText"/>
        <w:numPr>
          <w:ilvl w:val="0"/>
          <w:numId w:val="6"/>
        </w:numPr>
        <w:tabs>
          <w:tab w:val="left" w:pos="1190"/>
        </w:tabs>
        <w:spacing w:line="353" w:lineRule="auto"/>
        <w:ind w:left="440" w:firstLine="420"/>
        <w:jc w:val="both"/>
      </w:pPr>
      <w:bookmarkStart w:id="17" w:name="bookmark17"/>
      <w:bookmarkEnd w:id="17"/>
      <w:r>
        <w:t>եթե ՃՏՊ-ում ներգրավված է ՀՀ և ԱՀ իրավասու պետական մարմինների կողմից չհաշվառված ավտոտրանսպորտային միջոց, ապա պետք է կատարված լինեն տվյալ ավտոտրանսպորտային միջոցի հաշվառման վկայագրի կամ նմանատիպ այլ փաստաթղթի լուսանկարները։</w:t>
      </w:r>
    </w:p>
    <w:p w:rsidR="00DE425E" w:rsidRDefault="00334D10">
      <w:pPr>
        <w:pStyle w:val="BodyText"/>
        <w:numPr>
          <w:ilvl w:val="0"/>
          <w:numId w:val="5"/>
        </w:numPr>
        <w:tabs>
          <w:tab w:val="left" w:pos="1186"/>
        </w:tabs>
        <w:spacing w:line="334" w:lineRule="auto"/>
        <w:ind w:left="440" w:firstLine="420"/>
        <w:jc w:val="both"/>
      </w:pPr>
      <w:bookmarkStart w:id="18" w:name="bookmark18"/>
      <w:bookmarkEnd w:id="18"/>
      <w:r>
        <w:t xml:space="preserve">Սույն հավելվածի </w:t>
      </w:r>
      <w:r>
        <w:rPr>
          <w:sz w:val="20"/>
          <w:szCs w:val="20"/>
        </w:rPr>
        <w:t>1-</w:t>
      </w:r>
      <w:r>
        <w:t xml:space="preserve">ին կետի </w:t>
      </w:r>
      <w:r>
        <w:rPr>
          <w:sz w:val="20"/>
          <w:szCs w:val="20"/>
        </w:rPr>
        <w:t>1-</w:t>
      </w:r>
      <w:r>
        <w:t xml:space="preserve">ին ենթակետով նախատեսված ՃՏՊ վայրի սխեմային, ինչպես նաև սույն հավելվածի </w:t>
      </w:r>
      <w:r>
        <w:rPr>
          <w:sz w:val="20"/>
          <w:szCs w:val="20"/>
        </w:rPr>
        <w:t>1-</w:t>
      </w:r>
      <w:r>
        <w:t xml:space="preserve">ին կետի </w:t>
      </w:r>
      <w:r>
        <w:rPr>
          <w:sz w:val="20"/>
          <w:szCs w:val="20"/>
        </w:rPr>
        <w:t>2-</w:t>
      </w:r>
      <w:r>
        <w:t>րդ ենթակետի «ա» պարբերությամբ նախատեսված լուսանկարներին կարող է փոխարինել՝</w:t>
      </w:r>
    </w:p>
    <w:p w:rsidR="00DE425E" w:rsidRDefault="00334D10">
      <w:pPr>
        <w:pStyle w:val="BodyText"/>
        <w:numPr>
          <w:ilvl w:val="0"/>
          <w:numId w:val="7"/>
        </w:numPr>
        <w:tabs>
          <w:tab w:val="left" w:pos="1186"/>
        </w:tabs>
        <w:spacing w:line="350" w:lineRule="auto"/>
        <w:ind w:left="440" w:firstLine="420"/>
        <w:jc w:val="both"/>
      </w:pPr>
      <w:bookmarkStart w:id="19" w:name="bookmark19"/>
      <w:bookmarkEnd w:id="19"/>
      <w:r>
        <w:t>ՃՏՊ֊ի ամբոդջական տեսագրությունը, որտեղ հստակ երևում են ՃՏՊ֊ի մեխանիզմը և տրանսպորտային միջոցների շարժման ուղղությունները, իսկ ՃՏՊ-ն կարգավորվող խաչմերուկում տեղի ունեցած լինելու դեպքում՝ նաև ավտոտրանսպորտային միջոցների՝ խաչմերուկ մուտք գործելու պահին համապատասխան լուսացույցի (լուսացույցերի) ազդանշանը (ազդանշանները), և (կամ)</w:t>
      </w:r>
    </w:p>
    <w:p w:rsidR="00DE425E" w:rsidRDefault="00334D10">
      <w:pPr>
        <w:pStyle w:val="BodyText"/>
        <w:numPr>
          <w:ilvl w:val="0"/>
          <w:numId w:val="7"/>
        </w:numPr>
        <w:tabs>
          <w:tab w:val="left" w:pos="1186"/>
        </w:tabs>
        <w:spacing w:line="350" w:lineRule="auto"/>
        <w:ind w:left="440" w:firstLine="420"/>
        <w:jc w:val="both"/>
      </w:pPr>
      <w:bookmarkStart w:id="20" w:name="bookmark20"/>
      <w:bookmarkEnd w:id="20"/>
      <w:r>
        <w:t>անօդաչու թռչող սարքի միջոցով վերևից կատարված ՃՏՊ վայրի՝ ճանապարհային ոստիկանության և Հայաստանի ավտոապահովագրողների բյուրոյի միջև համաձայնեցված տեխնիկական պահանջներին բավարարող ամբողջական տեսագրությունը, որն արտացոլում է ՃՏՊ֊ի վայրի և դրանում տրանսպորտային միջոցների հետ կապված ՃՏՊ վայրի սխեմայում ներառման ենթակա ելակետային տվյալները։</w:t>
      </w:r>
    </w:p>
    <w:p w:rsidR="00C020D9" w:rsidRDefault="00C020D9" w:rsidP="006D72E1">
      <w:pPr>
        <w:pStyle w:val="BodyText"/>
        <w:tabs>
          <w:tab w:val="left" w:pos="1109"/>
        </w:tabs>
        <w:spacing w:after="1540" w:line="461" w:lineRule="auto"/>
        <w:ind w:left="360" w:hanging="360"/>
        <w:jc w:val="both"/>
        <w:rPr>
          <w:rFonts w:ascii="GHEA Grapalat" w:hAnsi="GHEA Grapalat"/>
          <w:b/>
          <w:bCs/>
        </w:rPr>
      </w:pPr>
      <w:bookmarkStart w:id="21" w:name="bookmark21"/>
      <w:bookmarkEnd w:id="21"/>
      <w:r>
        <w:t xml:space="preserve">      3</w:t>
      </w:r>
      <w:r>
        <w:rPr>
          <w:rFonts w:ascii="Cambria Math" w:hAnsi="Cambria Math"/>
        </w:rPr>
        <w:t xml:space="preserve">․  </w:t>
      </w:r>
      <w:r w:rsidR="00334D10">
        <w:t xml:space="preserve">Սույն հավելվածի </w:t>
      </w:r>
      <w:r w:rsidR="00334D10">
        <w:rPr>
          <w:sz w:val="20"/>
          <w:szCs w:val="20"/>
        </w:rPr>
        <w:t>2-</w:t>
      </w:r>
      <w:r w:rsidR="00334D10">
        <w:t xml:space="preserve">րդ կետի </w:t>
      </w:r>
      <w:r w:rsidR="00334D10">
        <w:rPr>
          <w:sz w:val="20"/>
          <w:szCs w:val="20"/>
        </w:rPr>
        <w:t>1-</w:t>
      </w:r>
      <w:r w:rsidR="00334D10">
        <w:t xml:space="preserve">ին ենթակետով նախատեսված տեսագրությունը կարող է փոխարինել նաև </w:t>
      </w:r>
      <w:r w:rsidR="006D72E1">
        <w:t xml:space="preserve">  </w:t>
      </w:r>
      <w:r w:rsidR="00334D10">
        <w:t xml:space="preserve">սույն հավելվածի </w:t>
      </w:r>
      <w:r w:rsidR="00334D10">
        <w:rPr>
          <w:sz w:val="20"/>
          <w:szCs w:val="20"/>
        </w:rPr>
        <w:t>1-</w:t>
      </w:r>
      <w:r w:rsidR="00334D10">
        <w:t xml:space="preserve">ին կետի </w:t>
      </w:r>
      <w:r w:rsidR="00334D10">
        <w:rPr>
          <w:sz w:val="20"/>
          <w:szCs w:val="20"/>
        </w:rPr>
        <w:t>2-</w:t>
      </w:r>
      <w:r w:rsidR="00334D10">
        <w:t>րդ ենթակետի «բ» պարբերությամբ նախատեսված լուսանկարներին։</w:t>
      </w:r>
      <w:r>
        <w:rPr>
          <w:rFonts w:ascii="GHEA Grapalat" w:hAnsi="GHEA Grapalat"/>
          <w:b/>
          <w:bCs/>
        </w:rPr>
        <w:t xml:space="preserve">                           </w:t>
      </w:r>
      <w:r>
        <w:rPr>
          <w:rFonts w:ascii="GHEA Grapalat" w:hAnsi="GHEA Grapalat"/>
          <w:b/>
          <w:bCs/>
        </w:rPr>
        <w:t xml:space="preserve">                                    </w:t>
      </w:r>
    </w:p>
    <w:p w:rsidR="00C020D9" w:rsidRPr="003E4A43" w:rsidRDefault="00C020D9" w:rsidP="00C020D9">
      <w:pPr>
        <w:pStyle w:val="BodyText"/>
        <w:tabs>
          <w:tab w:val="left" w:pos="1109"/>
        </w:tabs>
        <w:spacing w:after="1540" w:line="461" w:lineRule="auto"/>
        <w:ind w:firstLine="0"/>
        <w:jc w:val="both"/>
        <w:rPr>
          <w:rFonts w:ascii="GHEA Grapalat" w:hAnsi="GHEA Grapalat"/>
          <w:b/>
          <w:bCs/>
        </w:rPr>
      </w:pPr>
      <w:r>
        <w:rPr>
          <w:rFonts w:ascii="GHEA Grapalat" w:hAnsi="GHEA Grapalat"/>
          <w:b/>
          <w:bCs/>
        </w:rPr>
        <w:t xml:space="preserve">                      </w:t>
      </w:r>
      <w:bookmarkStart w:id="22" w:name="_GoBack"/>
      <w:bookmarkEnd w:id="22"/>
      <w:r>
        <w:rPr>
          <w:rFonts w:ascii="GHEA Grapalat" w:hAnsi="GHEA Grapalat"/>
          <w:b/>
          <w:bCs/>
        </w:rPr>
        <w:t xml:space="preserve">                                                                                                                                </w:t>
      </w:r>
    </w:p>
    <w:p w:rsidR="00DE425E" w:rsidRDefault="00DE425E" w:rsidP="00C020D9">
      <w:pPr>
        <w:pStyle w:val="BodyText"/>
        <w:tabs>
          <w:tab w:val="left" w:pos="1186"/>
        </w:tabs>
        <w:spacing w:line="353" w:lineRule="auto"/>
        <w:ind w:firstLine="0"/>
        <w:jc w:val="both"/>
      </w:pPr>
    </w:p>
    <w:sectPr w:rsidR="00DE425E">
      <w:pgSz w:w="11900" w:h="16840"/>
      <w:pgMar w:top="1472" w:right="269" w:bottom="1472" w:left="3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6D" w:rsidRDefault="0043196D">
      <w:r>
        <w:separator/>
      </w:r>
    </w:p>
  </w:endnote>
  <w:endnote w:type="continuationSeparator" w:id="0">
    <w:p w:rsidR="0043196D" w:rsidRDefault="0043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5E" w:rsidRDefault="00334D10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2862580</wp:posOffset>
              </wp:positionH>
              <wp:positionV relativeFrom="page">
                <wp:posOffset>9735185</wp:posOffset>
              </wp:positionV>
              <wp:extent cx="4382770" cy="11303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27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425E" w:rsidRDefault="00334D10">
                          <w:pPr>
                            <w:pStyle w:val="Headerorfooter20"/>
                            <w:tabs>
                              <w:tab w:val="right" w:pos="690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Անունը, ազգանունը, կրծքանշանի համարը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Ստորագրությունը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6" type="#_x0000_t202" style="position:absolute;margin-left:225.4pt;margin-top:766.55pt;width:345.1pt;height:8.9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" filled="f" stroked="f">
              <v:textbox style="mso-fit-shape-to-text:t" inset="0,0,0,0">
                <w:txbxContent>
                  <w:p w:rsidR="00DE425E" w:rsidRDefault="00334D10">
                    <w:pPr>
                      <w:pStyle w:val="Headerorfooter20"/>
                      <w:tabs>
                        <w:tab w:val="right" w:pos="690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Անունը, ազգանունը, կրծքանշանի համարը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>Ստորագրությունը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1737995</wp:posOffset>
              </wp:positionH>
              <wp:positionV relativeFrom="page">
                <wp:posOffset>9705975</wp:posOffset>
              </wp:positionV>
              <wp:extent cx="5815330" cy="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5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6.84999999999999pt;margin-top:764.25pt;width:457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5E" w:rsidRDefault="00334D10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2862580</wp:posOffset>
              </wp:positionH>
              <wp:positionV relativeFrom="page">
                <wp:posOffset>9735185</wp:posOffset>
              </wp:positionV>
              <wp:extent cx="4382770" cy="113030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8277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425E" w:rsidRDefault="00334D10">
                          <w:pPr>
                            <w:pStyle w:val="Headerorfooter20"/>
                            <w:tabs>
                              <w:tab w:val="right" w:pos="6902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Անունը, ազգանունը, կրծքանշանի համարը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Ստորագրությունը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2" o:spid="_x0000_s1037" type="#_x0000_t202" style="position:absolute;margin-left:225.4pt;margin-top:766.55pt;width:345.1pt;height:8.9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" filled="f" stroked="f">
              <v:textbox style="mso-fit-shape-to-text:t" inset="0,0,0,0">
                <w:txbxContent>
                  <w:p w:rsidR="00DE425E" w:rsidRDefault="00334D10">
                    <w:pPr>
                      <w:pStyle w:val="Headerorfooter20"/>
                      <w:tabs>
                        <w:tab w:val="right" w:pos="6902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Անունը, ազգանունը, կրծքանշանի համարը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>Ստորագրությունը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1737995</wp:posOffset>
              </wp:positionH>
              <wp:positionV relativeFrom="page">
                <wp:posOffset>9705975</wp:posOffset>
              </wp:positionV>
              <wp:extent cx="5815330" cy="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53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6.84999999999999pt;margin-top:764.25pt;width:457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5E" w:rsidRDefault="00DE425E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5E" w:rsidRDefault="00DE425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6D" w:rsidRDefault="0043196D"/>
  </w:footnote>
  <w:footnote w:type="continuationSeparator" w:id="0">
    <w:p w:rsidR="0043196D" w:rsidRDefault="004319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5E" w:rsidRDefault="00334D10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4545330</wp:posOffset>
              </wp:positionH>
              <wp:positionV relativeFrom="page">
                <wp:posOffset>725805</wp:posOffset>
              </wp:positionV>
              <wp:extent cx="2971800" cy="55499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554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425E" w:rsidRDefault="00334D10">
                          <w:pPr>
                            <w:pStyle w:val="Headerorfooter20"/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Հավելված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1</w:t>
                          </w:r>
                        </w:p>
                        <w:p w:rsidR="00DE425E" w:rsidRDefault="00334D1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  <w:shd w:val="clear" w:color="auto" w:fill="FFFFFF"/>
                            </w:rPr>
                            <w:t xml:space="preserve">ՀՀ ոստիկանության պետի </w:t>
                          </w:r>
                          <w:r>
                            <w:rPr>
                              <w:rFonts w:ascii="Arial" w:eastAsia="Arial" w:hAnsi="Arial" w:cs="Arial"/>
                              <w:shd w:val="clear" w:color="auto" w:fill="FFFFFF"/>
                            </w:rPr>
                            <w:t xml:space="preserve">2019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  <w:shd w:val="clear" w:color="auto" w:fill="FFFFFF"/>
                            </w:rPr>
                            <w:t>թվականի</w:t>
                          </w:r>
                        </w:p>
                        <w:p w:rsidR="00DE425E" w:rsidRDefault="00334D1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դեկտեմբերի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585888"/>
                              <w:sz w:val="22"/>
                              <w:szCs w:val="22"/>
                              <w:u w:val="single"/>
                            </w:rPr>
                            <w:t>$0</w:t>
                          </w:r>
                          <w:r>
                            <w:rPr>
                              <w:rFonts w:ascii="Arial" w:eastAsia="Arial" w:hAnsi="Arial" w:cs="Arial"/>
                              <w:color w:val="58588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–ի թիվ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585888"/>
                              <w:sz w:val="22"/>
                              <w:szCs w:val="22"/>
                              <w:u w:val="single"/>
                            </w:rPr>
                            <w:t>Հ.9</w:t>
                          </w:r>
                          <w:r>
                            <w:rPr>
                              <w:rFonts w:ascii="Arial" w:eastAsia="Arial" w:hAnsi="Arial" w:cs="Arial"/>
                              <w:color w:val="58588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-Լ հրամանի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" o:spid="_x0000_s1034" type="#_x0000_t202" style="position:absolute;margin-left:357.9pt;margin-top:57.15pt;width:234pt;height:43.7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" filled="f" stroked="f">
              <v:textbox style="mso-fit-shape-to-text:t" inset="0,0,0,0">
                <w:txbxContent>
                  <w:p w:rsidR="00DE425E" w:rsidRDefault="00334D10">
                    <w:pPr>
                      <w:pStyle w:val="Headerorfooter20"/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Հավելված </w:t>
                    </w:r>
                    <w:r>
                      <w:rPr>
                        <w:rFonts w:ascii="Arial" w:eastAsia="Arial" w:hAnsi="Arial" w:cs="Arial"/>
                      </w:rPr>
                      <w:t>1</w:t>
                    </w:r>
                  </w:p>
                  <w:p w:rsidR="00DE425E" w:rsidRDefault="00334D1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  <w:shd w:val="clear" w:color="auto" w:fill="FFFFFF"/>
                      </w:rPr>
                      <w:t xml:space="preserve">ՀՀ ոստիկանության պետի </w:t>
                    </w:r>
                    <w:r>
                      <w:rPr>
                        <w:rFonts w:ascii="Arial" w:eastAsia="Arial" w:hAnsi="Arial" w:cs="Arial"/>
                        <w:shd w:val="clear" w:color="auto" w:fill="FFFFFF"/>
                      </w:rPr>
                      <w:t xml:space="preserve">2019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  <w:shd w:val="clear" w:color="auto" w:fill="FFFFFF"/>
                      </w:rPr>
                      <w:t>թվականի</w:t>
                    </w:r>
                  </w:p>
                  <w:p w:rsidR="00DE425E" w:rsidRDefault="00334D1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դեկտեմբերի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585888"/>
                        <w:sz w:val="22"/>
                        <w:szCs w:val="22"/>
                        <w:u w:val="single"/>
                      </w:rPr>
                      <w:t>$0</w:t>
                    </w:r>
                    <w:r>
                      <w:rPr>
                        <w:rFonts w:ascii="Arial" w:eastAsia="Arial" w:hAnsi="Arial" w:cs="Arial"/>
                        <w:color w:val="58588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–ի թիվ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585888"/>
                        <w:sz w:val="22"/>
                        <w:szCs w:val="22"/>
                        <w:u w:val="single"/>
                      </w:rPr>
                      <w:t>Հ.9</w:t>
                    </w:r>
                    <w:r>
                      <w:rPr>
                        <w:rFonts w:ascii="Arial" w:eastAsia="Arial" w:hAnsi="Arial" w:cs="Arial"/>
                        <w:color w:val="58588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-Լ հրամանի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5E" w:rsidRDefault="00334D10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4545330</wp:posOffset>
              </wp:positionH>
              <wp:positionV relativeFrom="page">
                <wp:posOffset>725805</wp:posOffset>
              </wp:positionV>
              <wp:extent cx="2971800" cy="55499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5549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425E" w:rsidRDefault="00334D10">
                          <w:pPr>
                            <w:pStyle w:val="Headerorfooter20"/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Հավելված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1</w:t>
                          </w:r>
                        </w:p>
                        <w:p w:rsidR="00DE425E" w:rsidRDefault="00334D1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  <w:shd w:val="clear" w:color="auto" w:fill="FFFFFF"/>
                            </w:rPr>
                            <w:t xml:space="preserve">ՀՀ ոստիկանության պետի </w:t>
                          </w:r>
                          <w:r>
                            <w:rPr>
                              <w:rFonts w:ascii="Arial" w:eastAsia="Arial" w:hAnsi="Arial" w:cs="Arial"/>
                              <w:shd w:val="clear" w:color="auto" w:fill="FFFFFF"/>
                            </w:rPr>
                            <w:t xml:space="preserve">2019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  <w:shd w:val="clear" w:color="auto" w:fill="FFFFFF"/>
                            </w:rPr>
                            <w:t>թվականի</w:t>
                          </w:r>
                        </w:p>
                        <w:p w:rsidR="00DE425E" w:rsidRDefault="00334D1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դեկտեմբերի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585888"/>
                              <w:sz w:val="22"/>
                              <w:szCs w:val="22"/>
                              <w:u w:val="single"/>
                            </w:rPr>
                            <w:t>$0</w:t>
                          </w:r>
                          <w:r>
                            <w:rPr>
                              <w:rFonts w:ascii="Arial" w:eastAsia="Arial" w:hAnsi="Arial" w:cs="Arial"/>
                              <w:color w:val="58588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–ի թիվ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585888"/>
                              <w:sz w:val="22"/>
                              <w:szCs w:val="22"/>
                              <w:u w:val="single"/>
                            </w:rPr>
                            <w:t>Հ.9</w:t>
                          </w:r>
                          <w:r>
                            <w:rPr>
                              <w:rFonts w:ascii="Arial" w:eastAsia="Arial" w:hAnsi="Arial" w:cs="Arial"/>
                              <w:color w:val="58588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-Լ հրամանի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5" type="#_x0000_t202" style="position:absolute;margin-left:357.9pt;margin-top:57.15pt;width:234pt;height:43.7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" filled="f" stroked="f">
              <v:textbox style="mso-fit-shape-to-text:t" inset="0,0,0,0">
                <w:txbxContent>
                  <w:p w:rsidR="00DE425E" w:rsidRDefault="00334D10">
                    <w:pPr>
                      <w:pStyle w:val="Headerorfooter20"/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Հավելված </w:t>
                    </w:r>
                    <w:r>
                      <w:rPr>
                        <w:rFonts w:ascii="Arial" w:eastAsia="Arial" w:hAnsi="Arial" w:cs="Arial"/>
                      </w:rPr>
                      <w:t>1</w:t>
                    </w:r>
                  </w:p>
                  <w:p w:rsidR="00DE425E" w:rsidRDefault="00334D1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  <w:shd w:val="clear" w:color="auto" w:fill="FFFFFF"/>
                      </w:rPr>
                      <w:t xml:space="preserve">ՀՀ ոստիկանության պետի </w:t>
                    </w:r>
                    <w:r>
                      <w:rPr>
                        <w:rFonts w:ascii="Arial" w:eastAsia="Arial" w:hAnsi="Arial" w:cs="Arial"/>
                        <w:shd w:val="clear" w:color="auto" w:fill="FFFFFF"/>
                      </w:rPr>
                      <w:t xml:space="preserve">2019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  <w:shd w:val="clear" w:color="auto" w:fill="FFFFFF"/>
                      </w:rPr>
                      <w:t>թվականի</w:t>
                    </w:r>
                  </w:p>
                  <w:p w:rsidR="00DE425E" w:rsidRDefault="00334D1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դեկտեմբերի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585888"/>
                        <w:sz w:val="22"/>
                        <w:szCs w:val="22"/>
                        <w:u w:val="single"/>
                      </w:rPr>
                      <w:t>$0</w:t>
                    </w:r>
                    <w:r>
                      <w:rPr>
                        <w:rFonts w:ascii="Arial" w:eastAsia="Arial" w:hAnsi="Arial" w:cs="Arial"/>
                        <w:color w:val="58588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–ի թիվ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585888"/>
                        <w:sz w:val="22"/>
                        <w:szCs w:val="22"/>
                        <w:u w:val="single"/>
                      </w:rPr>
                      <w:t>Հ.9</w:t>
                    </w:r>
                    <w:r>
                      <w:rPr>
                        <w:rFonts w:ascii="Arial" w:eastAsia="Arial" w:hAnsi="Arial" w:cs="Arial"/>
                        <w:color w:val="58588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-Լ հրամանի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5E" w:rsidRDefault="00DE425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5E" w:rsidRDefault="00DE425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5E" w:rsidRDefault="00334D10">
    <w:pPr>
      <w:spacing w:line="1" w:lineRule="exact"/>
    </w:pPr>
    <w:r>
      <w:rPr>
        <w:noProof/>
        <w:lang w:val="en-US" w:eastAsia="en-US"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4267200</wp:posOffset>
              </wp:positionH>
              <wp:positionV relativeFrom="page">
                <wp:posOffset>968375</wp:posOffset>
              </wp:positionV>
              <wp:extent cx="2934970" cy="57594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970" cy="575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E425E" w:rsidRDefault="00334D10">
                          <w:pPr>
                            <w:pStyle w:val="Headerorfooter20"/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Հավելված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t>2</w:t>
                          </w:r>
                        </w:p>
                        <w:p w:rsidR="00DE425E" w:rsidRDefault="00334D1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  <w:shd w:val="clear" w:color="auto" w:fill="FFFFFF"/>
                            </w:rPr>
                            <w:t xml:space="preserve">ՀՀ ոստիկանության պետի </w:t>
                          </w:r>
                          <w:r>
                            <w:rPr>
                              <w:rFonts w:ascii="Arial" w:eastAsia="Arial" w:hAnsi="Arial" w:cs="Arial"/>
                              <w:shd w:val="clear" w:color="auto" w:fill="FFFFFF"/>
                            </w:rPr>
                            <w:t xml:space="preserve">2019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  <w:shd w:val="clear" w:color="auto" w:fill="FFFFFF"/>
                            </w:rPr>
                            <w:t>թվականի</w:t>
                          </w:r>
                        </w:p>
                        <w:p w:rsidR="00DE425E" w:rsidRDefault="00334D10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դեկտեմբերի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color w:val="585888"/>
                              <w:sz w:val="22"/>
                              <w:szCs w:val="22"/>
                              <w:u w:val="single"/>
                            </w:rPr>
                            <w:t>ն(Տ</w:t>
                          </w:r>
                          <w:r>
                            <w:rPr>
                              <w:rFonts w:ascii="Arial" w:eastAsia="Arial" w:hAnsi="Arial" w:cs="Arial"/>
                              <w:color w:val="58588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–ի թիվ -Լ հրամանի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2" o:spid="_x0000_s1038" type="#_x0000_t202" style="position:absolute;margin-left:336pt;margin-top:76.25pt;width:231.1pt;height:45.35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" filled="f" stroked="f">
              <v:textbox style="mso-fit-shape-to-text:t" inset="0,0,0,0">
                <w:txbxContent>
                  <w:p w:rsidR="00DE425E" w:rsidRDefault="00334D10">
                    <w:pPr>
                      <w:pStyle w:val="Headerorfooter20"/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Հավելված </w:t>
                    </w:r>
                    <w:r>
                      <w:rPr>
                        <w:rFonts w:ascii="Arial" w:eastAsia="Arial" w:hAnsi="Arial" w:cs="Arial"/>
                      </w:rPr>
                      <w:t>2</w:t>
                    </w:r>
                  </w:p>
                  <w:p w:rsidR="00DE425E" w:rsidRDefault="00334D1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  <w:shd w:val="clear" w:color="auto" w:fill="FFFFFF"/>
                      </w:rPr>
                      <w:t xml:space="preserve">ՀՀ ոստիկանության պետի </w:t>
                    </w:r>
                    <w:r>
                      <w:rPr>
                        <w:rFonts w:ascii="Arial" w:eastAsia="Arial" w:hAnsi="Arial" w:cs="Arial"/>
                        <w:shd w:val="clear" w:color="auto" w:fill="FFFFFF"/>
                      </w:rPr>
                      <w:t xml:space="preserve">2019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  <w:shd w:val="clear" w:color="auto" w:fill="FFFFFF"/>
                      </w:rPr>
                      <w:t>թվականի</w:t>
                    </w:r>
                  </w:p>
                  <w:p w:rsidR="00DE425E" w:rsidRDefault="00334D10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դեկտեմբերի 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color w:val="585888"/>
                        <w:sz w:val="22"/>
                        <w:szCs w:val="22"/>
                        <w:u w:val="single"/>
                      </w:rPr>
                      <w:t>ն(Տ</w:t>
                    </w:r>
                    <w:r>
                      <w:rPr>
                        <w:rFonts w:ascii="Arial" w:eastAsia="Arial" w:hAnsi="Arial" w:cs="Arial"/>
                        <w:color w:val="58588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–ի թիվ -Լ հրամանի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25E" w:rsidRDefault="00DE425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B7E"/>
    <w:multiLevelType w:val="multilevel"/>
    <w:tmpl w:val="C18248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820F2C"/>
    <w:multiLevelType w:val="multilevel"/>
    <w:tmpl w:val="567AD7C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7F4925"/>
    <w:multiLevelType w:val="multilevel"/>
    <w:tmpl w:val="93721EE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DC53DB"/>
    <w:multiLevelType w:val="multilevel"/>
    <w:tmpl w:val="6A3858B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266DD7"/>
    <w:multiLevelType w:val="multilevel"/>
    <w:tmpl w:val="41C0E6A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B44F3E"/>
    <w:multiLevelType w:val="multilevel"/>
    <w:tmpl w:val="681C808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802F40"/>
    <w:multiLevelType w:val="multilevel"/>
    <w:tmpl w:val="A9940E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E425E"/>
    <w:rsid w:val="001053B3"/>
    <w:rsid w:val="00334D10"/>
    <w:rsid w:val="003E4A43"/>
    <w:rsid w:val="0043196D"/>
    <w:rsid w:val="006B56D5"/>
    <w:rsid w:val="006D72E1"/>
    <w:rsid w:val="008A5401"/>
    <w:rsid w:val="00944405"/>
    <w:rsid w:val="00957B78"/>
    <w:rsid w:val="00AD7190"/>
    <w:rsid w:val="00C020D9"/>
    <w:rsid w:val="00D77477"/>
    <w:rsid w:val="00D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Cambria" w:eastAsia="Cambria" w:hAnsi="Cambria" w:cs="Cambria"/>
      <w:b w:val="0"/>
      <w:bCs w:val="0"/>
      <w:i/>
      <w:iCs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/>
      <w:bCs/>
      <w:i/>
      <w:iCs/>
      <w:smallCaps w:val="0"/>
      <w:strike w:val="0"/>
      <w:sz w:val="64"/>
      <w:szCs w:val="64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46" w:lineRule="auto"/>
      <w:ind w:firstLine="400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after="410"/>
      <w:jc w:val="center"/>
    </w:pPr>
    <w:rPr>
      <w:rFonts w:ascii="Cambria" w:eastAsia="Cambria" w:hAnsi="Cambria" w:cs="Cambria"/>
      <w:i/>
      <w:iCs/>
      <w:sz w:val="36"/>
      <w:szCs w:val="36"/>
    </w:rPr>
  </w:style>
  <w:style w:type="paragraph" w:customStyle="1" w:styleId="Heading10">
    <w:name w:val="Heading #1"/>
    <w:basedOn w:val="Normal"/>
    <w:link w:val="Heading1"/>
    <w:pPr>
      <w:spacing w:after="300"/>
      <w:jc w:val="center"/>
      <w:outlineLvl w:val="0"/>
    </w:pPr>
    <w:rPr>
      <w:rFonts w:ascii="Cambria" w:eastAsia="Cambria" w:hAnsi="Cambria" w:cs="Cambria"/>
      <w:b/>
      <w:bCs/>
      <w:i/>
      <w:iCs/>
      <w:sz w:val="64"/>
      <w:szCs w:val="64"/>
    </w:rPr>
  </w:style>
  <w:style w:type="paragraph" w:customStyle="1" w:styleId="Bodytext20">
    <w:name w:val="Body text (2)"/>
    <w:basedOn w:val="Normal"/>
    <w:link w:val="Bodytext2"/>
    <w:pPr>
      <w:spacing w:line="283" w:lineRule="auto"/>
    </w:pPr>
    <w:rPr>
      <w:rFonts w:ascii="Arial" w:eastAsia="Arial" w:hAnsi="Arial" w:cs="Arial"/>
      <w:sz w:val="19"/>
      <w:szCs w:val="19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al"/>
    <w:link w:val="Other"/>
    <w:pPr>
      <w:spacing w:line="346" w:lineRule="auto"/>
      <w:ind w:firstLine="400"/>
    </w:pPr>
    <w:rPr>
      <w:rFonts w:ascii="Arial" w:eastAsia="Arial" w:hAnsi="Arial" w:cs="Arial"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pacing w:line="293" w:lineRule="auto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sz w:val="14"/>
      <w:szCs w:val="14"/>
    </w:rPr>
  </w:style>
  <w:style w:type="paragraph" w:customStyle="1" w:styleId="Picturecaption0">
    <w:name w:val="Picture caption"/>
    <w:basedOn w:val="Normal"/>
    <w:link w:val="Picturecaption"/>
    <w:pPr>
      <w:spacing w:line="264" w:lineRule="auto"/>
    </w:pPr>
    <w:rPr>
      <w:rFonts w:ascii="Arial" w:eastAsia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B7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47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77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47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Cambria" w:eastAsia="Cambria" w:hAnsi="Cambria" w:cs="Cambria"/>
      <w:b w:val="0"/>
      <w:bCs w:val="0"/>
      <w:i/>
      <w:iCs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Cambria" w:eastAsia="Cambria" w:hAnsi="Cambria" w:cs="Cambria"/>
      <w:b/>
      <w:bCs/>
      <w:i/>
      <w:iCs/>
      <w:smallCaps w:val="0"/>
      <w:strike w:val="0"/>
      <w:sz w:val="64"/>
      <w:szCs w:val="64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346" w:lineRule="auto"/>
      <w:ind w:firstLine="400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after="410"/>
      <w:jc w:val="center"/>
    </w:pPr>
    <w:rPr>
      <w:rFonts w:ascii="Cambria" w:eastAsia="Cambria" w:hAnsi="Cambria" w:cs="Cambria"/>
      <w:i/>
      <w:iCs/>
      <w:sz w:val="36"/>
      <w:szCs w:val="36"/>
    </w:rPr>
  </w:style>
  <w:style w:type="paragraph" w:customStyle="1" w:styleId="Heading10">
    <w:name w:val="Heading #1"/>
    <w:basedOn w:val="Normal"/>
    <w:link w:val="Heading1"/>
    <w:pPr>
      <w:spacing w:after="300"/>
      <w:jc w:val="center"/>
      <w:outlineLvl w:val="0"/>
    </w:pPr>
    <w:rPr>
      <w:rFonts w:ascii="Cambria" w:eastAsia="Cambria" w:hAnsi="Cambria" w:cs="Cambria"/>
      <w:b/>
      <w:bCs/>
      <w:i/>
      <w:iCs/>
      <w:sz w:val="64"/>
      <w:szCs w:val="64"/>
    </w:rPr>
  </w:style>
  <w:style w:type="paragraph" w:customStyle="1" w:styleId="Bodytext20">
    <w:name w:val="Body text (2)"/>
    <w:basedOn w:val="Normal"/>
    <w:link w:val="Bodytext2"/>
    <w:pPr>
      <w:spacing w:line="283" w:lineRule="auto"/>
    </w:pPr>
    <w:rPr>
      <w:rFonts w:ascii="Arial" w:eastAsia="Arial" w:hAnsi="Arial" w:cs="Arial"/>
      <w:sz w:val="19"/>
      <w:szCs w:val="19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al"/>
    <w:link w:val="Other"/>
    <w:pPr>
      <w:spacing w:line="346" w:lineRule="auto"/>
      <w:ind w:firstLine="400"/>
    </w:pPr>
    <w:rPr>
      <w:rFonts w:ascii="Arial" w:eastAsia="Arial" w:hAnsi="Arial" w:cs="Arial"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pacing w:line="293" w:lineRule="auto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 (3)"/>
    <w:basedOn w:val="Normal"/>
    <w:link w:val="Bodytext3"/>
    <w:rPr>
      <w:rFonts w:ascii="Arial" w:eastAsia="Arial" w:hAnsi="Arial" w:cs="Arial"/>
      <w:sz w:val="14"/>
      <w:szCs w:val="14"/>
    </w:rPr>
  </w:style>
  <w:style w:type="paragraph" w:customStyle="1" w:styleId="Picturecaption0">
    <w:name w:val="Picture caption"/>
    <w:basedOn w:val="Normal"/>
    <w:link w:val="Picturecaption"/>
    <w:pPr>
      <w:spacing w:line="264" w:lineRule="auto"/>
    </w:pPr>
    <w:rPr>
      <w:rFonts w:ascii="Arial" w:eastAsia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B78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74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47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774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47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2021-10-26T07:55:00Z</dcterms:created>
  <dcterms:modified xsi:type="dcterms:W3CDTF">2021-10-26T11:37:00Z</dcterms:modified>
  <cp:keywords>https://mul2-police.gov.am/tasks/875329/oneclick/e15164f2662414ba103747a43c88d782f53e44b8139196e4a662f5811eb9b571.docx?token=1fb485195bbd626ab211fdf665e65c81</cp:keywords>
</cp:coreProperties>
</file>