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8F" w:rsidRPr="00E3008D" w:rsidRDefault="00A3528F" w:rsidP="00A3528F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A3528F" w:rsidRPr="00E3008D" w:rsidRDefault="00A3528F" w:rsidP="00A3528F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  <w:r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  </w:t>
      </w:r>
    </w:p>
    <w:p w:rsidR="0000538F" w:rsidRPr="00E3008D" w:rsidRDefault="0000538F" w:rsidP="00A3528F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A3528F" w:rsidRPr="00E3008D" w:rsidRDefault="00A3528F" w:rsidP="00A3528F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A3528F" w:rsidRPr="00E3008D" w:rsidRDefault="00A3528F" w:rsidP="00A3528F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920ADA" w:rsidRPr="00E3008D" w:rsidRDefault="00920ADA" w:rsidP="00A3528F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A3528F" w:rsidRPr="00E3008D" w:rsidRDefault="00A3528F" w:rsidP="00A3528F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753308" w:rsidRPr="00E3008D" w:rsidRDefault="007C07A1" w:rsidP="007C07A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  <w:r>
        <w:rPr>
          <w:rFonts w:ascii="GHEA Grapalat" w:hAnsi="GHEA Grapalat" w:cs="Tahoma"/>
          <w:b/>
          <w:i/>
          <w:sz w:val="24"/>
          <w:szCs w:val="24"/>
          <w:lang w:val="hy-AM"/>
        </w:rPr>
        <w:tab/>
        <w:t>5-Լ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  <w:r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  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  <w:r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                                                         ՀՀ ՈՍՏԻԿԱՆՈՒԹՅԱՆ ՊԵՏԻ ԺԱՄԱՆԱԿԱՎՈՐ 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  <w:r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                                                           ՊԱՇՏՈՆԱԿԱՏԱՐԻ 25.02.2020Թ.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  <w:r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                                                           ԹԻՎ 12-Լ ՀՐԱՄԱՆՈՒՄ </w:t>
      </w:r>
      <w:r w:rsidR="00263E3B"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>ՓՈՓՈԽՈՒԹՅՈՒՆ</w:t>
      </w:r>
      <w:r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                                                          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ind w:right="-1"/>
        <w:rPr>
          <w:rFonts w:ascii="GHEA Grapalat" w:hAnsi="GHEA Grapalat" w:cs="Tahoma"/>
          <w:b/>
          <w:i/>
          <w:sz w:val="24"/>
          <w:szCs w:val="24"/>
          <w:lang w:val="hy-AM"/>
        </w:rPr>
      </w:pPr>
      <w:r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                                                           ԿԱՏԱՐԵԼՈՒ ՄԱՍԻՆ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GHEA Grapalat" w:hAnsi="GHEA Grapalat" w:cs="Cambria Math"/>
          <w:color w:val="000000"/>
          <w:sz w:val="24"/>
          <w:szCs w:val="24"/>
          <w:lang w:val="hy-AM"/>
        </w:rPr>
      </w:pP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</w:t>
      </w:r>
      <w:r w:rsidRPr="00E3008D">
        <w:rPr>
          <w:rFonts w:ascii="GHEA Grapalat" w:hAnsi="GHEA Grapalat" w:cs="Tahoma"/>
          <w:sz w:val="24"/>
          <w:szCs w:val="24"/>
          <w:lang w:val="hy-AM"/>
        </w:rPr>
        <w:t>Նորմատիվ իրավական ակտերի մասին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 ՀՀ օրենքի 33-րդ և 34-րդ հոդվածների համաձայն և </w:t>
      </w:r>
      <w:r w:rsidRPr="00E3008D">
        <w:rPr>
          <w:rFonts w:ascii="GHEA Grapalat" w:hAnsi="GHEA Grapalat" w:cs="Tahoma"/>
          <w:sz w:val="24"/>
          <w:szCs w:val="24"/>
          <w:lang w:val="hy-AM"/>
        </w:rPr>
        <w:t>ղեկավարվելով Հայաստանի Հանրապետության կառավարության 2012</w:t>
      </w:r>
      <w:r w:rsidR="00263E3B" w:rsidRPr="00E3008D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 w:cs="Tahoma"/>
          <w:sz w:val="24"/>
          <w:szCs w:val="24"/>
          <w:lang w:val="hy-AM"/>
        </w:rPr>
        <w:t>թ</w:t>
      </w:r>
      <w:r w:rsidR="00263E3B" w:rsidRPr="00E3008D">
        <w:rPr>
          <w:rFonts w:ascii="GHEA Grapalat" w:hAnsi="GHEA Grapalat" w:cs="Tahoma"/>
          <w:sz w:val="24"/>
          <w:szCs w:val="24"/>
          <w:lang w:val="hy-AM"/>
        </w:rPr>
        <w:t>վականի</w:t>
      </w: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դեկտեմբերի 27-ի թիվ 1671-Ն որոշմամբ հաստատված հավելվածի 3-րդ կետի և  ՀՀ վարչապետի 2018թ</w:t>
      </w:r>
      <w:r w:rsidR="00263E3B" w:rsidRPr="00E3008D">
        <w:rPr>
          <w:rFonts w:ascii="GHEA Grapalat" w:hAnsi="GHEA Grapalat" w:cs="Tahoma"/>
          <w:sz w:val="24"/>
          <w:szCs w:val="24"/>
          <w:lang w:val="hy-AM"/>
        </w:rPr>
        <w:t>վականի</w:t>
      </w: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հունիսի 11-ի ՀՀ ոստիկանության կանոնադրությունը հաստատելու մասին թիվ 751-Լ որոշմամբ հաստատված հավելվածի 20-րդ կետի 8-րդ ենթակետի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պահանջներով</w:t>
      </w:r>
      <w:r w:rsidRPr="00E3008D">
        <w:rPr>
          <w:rFonts w:ascii="Tahoma" w:hAnsi="Tahoma" w:cs="Tahoma"/>
          <w:color w:val="000000"/>
          <w:sz w:val="24"/>
          <w:szCs w:val="24"/>
          <w:lang w:val="hy-AM"/>
        </w:rPr>
        <w:t>․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GHEA Grapalat" w:hAnsi="GHEA Grapalat" w:cs="Cambria Math"/>
          <w:color w:val="000000"/>
          <w:sz w:val="24"/>
          <w:szCs w:val="24"/>
          <w:lang w:val="hy-AM"/>
        </w:rPr>
      </w:pP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  <w:r w:rsidRPr="00E3008D">
        <w:rPr>
          <w:rFonts w:ascii="GHEA Grapalat" w:hAnsi="GHEA Grapalat" w:cs="Tahoma"/>
          <w:b/>
          <w:sz w:val="24"/>
          <w:szCs w:val="24"/>
          <w:lang w:val="hy-AM"/>
        </w:rPr>
        <w:t xml:space="preserve">Հ Ր Ա Մ Ա Յ Ո Ւ Մ   ԵՄ՝ 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</w:p>
    <w:p w:rsidR="004B12FC" w:rsidRPr="00E3008D" w:rsidRDefault="00753308" w:rsidP="004B12F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   1</w:t>
      </w:r>
      <w:r w:rsidRPr="00E3008D">
        <w:rPr>
          <w:rFonts w:ascii="Tahoma" w:hAnsi="Tahoma" w:cs="Tahoma"/>
          <w:sz w:val="24"/>
          <w:szCs w:val="24"/>
          <w:lang w:val="hy-AM"/>
        </w:rPr>
        <w:t>․</w:t>
      </w:r>
      <w:r w:rsidRPr="00E3008D">
        <w:rPr>
          <w:rFonts w:ascii="GHEA Grapalat" w:hAnsi="GHEA Grapalat" w:cs="Cambria Math"/>
          <w:sz w:val="24"/>
          <w:szCs w:val="24"/>
          <w:lang w:val="hy-AM"/>
        </w:rPr>
        <w:t xml:space="preserve"> ՀՀ ոստիկանության պետի ժամանակավոր պաշտոնակատարի 25</w:t>
      </w:r>
      <w:r w:rsidRPr="00E3008D">
        <w:rPr>
          <w:rFonts w:ascii="Tahoma" w:hAnsi="Tahoma" w:cs="Tahoma"/>
          <w:sz w:val="24"/>
          <w:szCs w:val="24"/>
          <w:lang w:val="hy-AM"/>
        </w:rPr>
        <w:t>․</w:t>
      </w:r>
      <w:r w:rsidRPr="00E3008D">
        <w:rPr>
          <w:rFonts w:ascii="GHEA Grapalat" w:hAnsi="GHEA Grapalat" w:cs="Cambria Math"/>
          <w:sz w:val="24"/>
          <w:szCs w:val="24"/>
          <w:lang w:val="hy-AM"/>
        </w:rPr>
        <w:t>02</w:t>
      </w:r>
      <w:r w:rsidRPr="00E3008D">
        <w:rPr>
          <w:rFonts w:ascii="Tahoma" w:hAnsi="Tahoma" w:cs="Tahoma"/>
          <w:sz w:val="24"/>
          <w:szCs w:val="24"/>
          <w:lang w:val="hy-AM"/>
        </w:rPr>
        <w:t>․</w:t>
      </w:r>
      <w:r w:rsidRPr="00E3008D">
        <w:rPr>
          <w:rFonts w:ascii="GHEA Grapalat" w:hAnsi="GHEA Grapalat" w:cs="Cambria Math"/>
          <w:sz w:val="24"/>
          <w:szCs w:val="24"/>
          <w:lang w:val="hy-AM"/>
        </w:rPr>
        <w:t>2020թ</w:t>
      </w:r>
      <w:r w:rsidRPr="00E3008D">
        <w:rPr>
          <w:rFonts w:ascii="Tahoma" w:hAnsi="Tahoma" w:cs="Tahoma"/>
          <w:sz w:val="24"/>
          <w:szCs w:val="24"/>
          <w:lang w:val="hy-AM"/>
        </w:rPr>
        <w:t>․</w:t>
      </w:r>
      <w:r w:rsidRPr="00E3008D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</w:t>
      </w:r>
      <w:r w:rsidRPr="00E3008D">
        <w:rPr>
          <w:rFonts w:ascii="GHEA Grapalat" w:hAnsi="GHEA Grapalat" w:cs="Tahoma"/>
          <w:sz w:val="24"/>
          <w:szCs w:val="24"/>
          <w:lang w:val="hy-AM"/>
        </w:rPr>
        <w:t>Թիկնապահի և պահնորդի որակավորման ստուգման հանձնաժողովի կազմը և հանձնաժողովի կանոնադրությունը հաստատելու մասին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 թիվ 12-Լ հրամանի 1-ին կետի </w:t>
      </w: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8-րդ </w:t>
      </w:r>
      <w:r w:rsidR="00833497" w:rsidRPr="00E3008D">
        <w:rPr>
          <w:rFonts w:ascii="GHEA Grapalat" w:hAnsi="GHEA Grapalat" w:cs="Tahoma"/>
          <w:sz w:val="24"/>
          <w:szCs w:val="24"/>
          <w:lang w:val="hy-AM"/>
        </w:rPr>
        <w:t xml:space="preserve">  </w:t>
      </w:r>
      <w:r w:rsidRPr="00E3008D">
        <w:rPr>
          <w:rFonts w:ascii="GHEA Grapalat" w:hAnsi="GHEA Grapalat" w:cs="Tahoma"/>
          <w:sz w:val="24"/>
          <w:szCs w:val="24"/>
          <w:lang w:val="hy-AM"/>
        </w:rPr>
        <w:t>ենթակետում</w:t>
      </w:r>
      <w:r w:rsidR="004B12FC" w:rsidRPr="00E3008D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ոստիկանության</w:t>
      </w:r>
      <w:r w:rsidR="004B12FC"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ավագ</w:t>
      </w:r>
      <w:r w:rsidR="004B12FC"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լեյտենանտ</w:t>
      </w:r>
      <w:r w:rsidR="004B12FC"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Ա.Աղաջանյան</w:t>
      </w:r>
      <w:r w:rsidR="00833497"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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բառերը</w:t>
      </w:r>
      <w:r w:rsidR="00267771"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փոխարինել</w:t>
      </w:r>
      <w:r w:rsidR="00833497"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        </w:t>
      </w:r>
      <w:r w:rsidR="00F03A2A"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</w:t>
      </w:r>
      <w:r w:rsidRPr="00E3008D">
        <w:rPr>
          <w:rFonts w:ascii="GHEA Grapalat" w:hAnsi="GHEA Grapalat" w:cs="Tahoma"/>
          <w:sz w:val="24"/>
          <w:szCs w:val="24"/>
          <w:lang w:val="hy-AM"/>
        </w:rPr>
        <w:t>ոստիկանության</w:t>
      </w:r>
      <w:r w:rsidR="00F03A2A" w:rsidRPr="00E3008D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4B12FC" w:rsidRPr="00E3008D">
        <w:rPr>
          <w:rFonts w:ascii="GHEA Grapalat" w:hAnsi="GHEA Grapalat" w:cs="Tahoma"/>
          <w:sz w:val="24"/>
          <w:szCs w:val="24"/>
          <w:lang w:val="hy-AM"/>
        </w:rPr>
        <w:t>կապիտան</w:t>
      </w:r>
      <w:r w:rsidR="00F03A2A" w:rsidRPr="00E3008D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E3008D">
        <w:rPr>
          <w:rFonts w:ascii="GHEA Grapalat" w:hAnsi="GHEA Grapalat" w:cs="Tahoma"/>
          <w:sz w:val="24"/>
          <w:szCs w:val="24"/>
          <w:lang w:val="hy-AM"/>
        </w:rPr>
        <w:t>Ա.</w:t>
      </w:r>
      <w:r w:rsidR="004B12FC" w:rsidRPr="00E3008D">
        <w:rPr>
          <w:rFonts w:ascii="GHEA Grapalat" w:hAnsi="GHEA Grapalat" w:cs="Tahoma"/>
          <w:sz w:val="24"/>
          <w:szCs w:val="24"/>
          <w:lang w:val="hy-AM"/>
        </w:rPr>
        <w:t>Գասպարյան</w:t>
      </w:r>
      <w:r w:rsidR="00F03A2A" w:rsidRPr="00E3008D">
        <w:rPr>
          <w:rFonts w:ascii="GHEA Grapalat" w:hAnsi="GHEA Grapalat"/>
          <w:color w:val="000000"/>
          <w:sz w:val="24"/>
          <w:szCs w:val="24"/>
          <w:lang w:val="hy-AM"/>
        </w:rPr>
        <w:t xml:space="preserve"> </w:t>
      </w:r>
      <w:r w:rsidRPr="00E3008D">
        <w:rPr>
          <w:rFonts w:ascii="GHEA Grapalat" w:hAnsi="GHEA Grapalat"/>
          <w:color w:val="000000"/>
          <w:sz w:val="24"/>
          <w:szCs w:val="24"/>
          <w:lang w:val="hy-AM"/>
        </w:rPr>
        <w:t>բառերով։</w:t>
      </w:r>
    </w:p>
    <w:p w:rsidR="00753308" w:rsidRPr="00E3008D" w:rsidRDefault="004B12FC" w:rsidP="004B12F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   </w:t>
      </w:r>
      <w:r w:rsidR="00753308" w:rsidRPr="00E3008D">
        <w:rPr>
          <w:rFonts w:ascii="GHEA Grapalat" w:hAnsi="GHEA Grapalat" w:cs="Tahoma"/>
          <w:sz w:val="24"/>
          <w:szCs w:val="24"/>
          <w:lang w:val="hy-AM"/>
        </w:rPr>
        <w:t>2. Հրամանը հայտարարել թիկնապահի և պահնորդի որակավորման ստուգման հանձնաժողովի անդամներին: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b/>
          <w:i/>
          <w:sz w:val="24"/>
          <w:szCs w:val="24"/>
          <w:lang w:val="hy-AM"/>
        </w:rPr>
      </w:pP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  <w:r w:rsidRPr="00E3008D">
        <w:rPr>
          <w:rFonts w:ascii="GHEA Grapalat" w:hAnsi="GHEA Grapalat" w:cs="Tahoma"/>
          <w:b/>
          <w:i/>
          <w:sz w:val="24"/>
          <w:szCs w:val="24"/>
          <w:lang w:val="hy-AM"/>
        </w:rPr>
        <w:t xml:space="preserve">        ԳՆԴԱՊԵՏ                                                                                           Վ.ՂԱԶԱՐՅԱՆ</w:t>
      </w: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       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sz w:val="24"/>
          <w:szCs w:val="24"/>
          <w:lang w:val="hy-AM"/>
        </w:rPr>
      </w:pP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                                                               </w:t>
      </w:r>
    </w:p>
    <w:p w:rsidR="00753308" w:rsidRPr="00E3008D" w:rsidRDefault="00753308" w:rsidP="007533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ahoma"/>
          <w:sz w:val="20"/>
          <w:szCs w:val="24"/>
          <w:lang w:val="hy-AM"/>
        </w:rPr>
      </w:pPr>
    </w:p>
    <w:p w:rsidR="00753308" w:rsidRPr="00E3008D" w:rsidRDefault="00753308" w:rsidP="00753308">
      <w:pPr>
        <w:tabs>
          <w:tab w:val="left" w:pos="7941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                      </w:t>
      </w:r>
      <w:r w:rsidR="007C07A1">
        <w:rPr>
          <w:rFonts w:ascii="GHEA Grapalat" w:hAnsi="GHEA Grapalat" w:cs="Tahoma"/>
          <w:sz w:val="24"/>
          <w:szCs w:val="24"/>
          <w:lang w:val="hy-AM"/>
        </w:rPr>
        <w:t xml:space="preserve">                                                                            </w:t>
      </w: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  </w:t>
      </w:r>
      <w:r w:rsidR="007C07A1">
        <w:rPr>
          <w:rFonts w:ascii="GHEA Grapalat" w:hAnsi="GHEA Grapalat" w:cs="Tahoma"/>
          <w:sz w:val="24"/>
          <w:szCs w:val="24"/>
          <w:lang w:val="hy-AM"/>
        </w:rPr>
        <w:t>04</w:t>
      </w: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  </w:t>
      </w:r>
      <w:r w:rsidR="00833497" w:rsidRPr="00E3008D">
        <w:rPr>
          <w:rFonts w:ascii="GHEA Grapalat" w:hAnsi="GHEA Grapalat" w:cs="Tahoma"/>
          <w:sz w:val="24"/>
          <w:szCs w:val="24"/>
          <w:lang w:val="hy-AM"/>
        </w:rPr>
        <w:t>____</w:t>
      </w:r>
      <w:r w:rsidR="007C07A1">
        <w:rPr>
          <w:rFonts w:ascii="GHEA Grapalat" w:hAnsi="GHEA Grapalat" w:cs="Tahoma"/>
          <w:sz w:val="24"/>
          <w:szCs w:val="24"/>
          <w:lang w:val="hy-AM"/>
        </w:rPr>
        <w:t>02</w:t>
      </w:r>
      <w:r w:rsidR="00833497" w:rsidRPr="00E3008D">
        <w:rPr>
          <w:rFonts w:ascii="GHEA Grapalat" w:hAnsi="GHEA Grapalat" w:cs="Tahoma"/>
          <w:sz w:val="24"/>
          <w:szCs w:val="24"/>
          <w:lang w:val="hy-AM"/>
        </w:rPr>
        <w:t>____2021</w:t>
      </w:r>
      <w:r w:rsidRPr="00E3008D">
        <w:rPr>
          <w:rFonts w:ascii="GHEA Grapalat" w:hAnsi="GHEA Grapalat" w:cs="Tahoma"/>
          <w:sz w:val="24"/>
          <w:szCs w:val="24"/>
          <w:lang w:val="hy-AM"/>
        </w:rPr>
        <w:t>թ.</w:t>
      </w:r>
    </w:p>
    <w:p w:rsidR="00A3528F" w:rsidRPr="00E3008D" w:rsidRDefault="00753308" w:rsidP="00753308">
      <w:pPr>
        <w:tabs>
          <w:tab w:val="left" w:pos="3446"/>
        </w:tabs>
        <w:rPr>
          <w:rFonts w:ascii="GHEA Grapalat" w:hAnsi="GHEA Grapalat"/>
          <w:sz w:val="24"/>
          <w:szCs w:val="24"/>
          <w:lang w:val="hy-AM"/>
        </w:rPr>
      </w:pPr>
      <w:r w:rsidRPr="00E3008D">
        <w:rPr>
          <w:rFonts w:ascii="GHEA Grapalat" w:hAnsi="GHEA Grapalat" w:cs="Tahoma"/>
          <w:sz w:val="24"/>
          <w:szCs w:val="24"/>
          <w:lang w:val="hy-AM"/>
        </w:rPr>
        <w:t xml:space="preserve">                                                          </w:t>
      </w:r>
    </w:p>
    <w:p w:rsidR="00A3528F" w:rsidRPr="00E3008D" w:rsidRDefault="00A3528F" w:rsidP="00AE1CEF">
      <w:pPr>
        <w:tabs>
          <w:tab w:val="left" w:pos="3446"/>
        </w:tabs>
        <w:rPr>
          <w:rFonts w:ascii="GHEA Grapalat" w:hAnsi="GHEA Grapalat"/>
          <w:sz w:val="24"/>
          <w:szCs w:val="24"/>
          <w:lang w:val="hy-AM"/>
        </w:rPr>
      </w:pPr>
    </w:p>
    <w:p w:rsidR="000D2A5A" w:rsidRDefault="000D2A5A" w:rsidP="000D2A5A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</w:p>
    <w:p w:rsidR="00081B71" w:rsidRDefault="00081B71" w:rsidP="000D2A5A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</w:p>
    <w:p w:rsidR="00081B71" w:rsidRDefault="00081B71" w:rsidP="000D2A5A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</w:p>
    <w:p w:rsidR="00081B71" w:rsidRDefault="00081B71" w:rsidP="000D2A5A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</w:p>
    <w:p w:rsidR="00081B71" w:rsidRDefault="00081B71" w:rsidP="000D2A5A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</w:p>
    <w:p w:rsidR="00081B71" w:rsidRPr="00E3008D" w:rsidRDefault="00081B71" w:rsidP="000D2A5A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GHEA Grapalat" w:hAnsi="GHEA Grapalat" w:cs="Tahoma"/>
          <w:b/>
          <w:sz w:val="24"/>
          <w:szCs w:val="24"/>
          <w:lang w:val="hy-AM"/>
        </w:rPr>
      </w:pPr>
      <w:bookmarkStart w:id="0" w:name="_GoBack"/>
      <w:bookmarkEnd w:id="0"/>
    </w:p>
    <w:sectPr w:rsidR="00081B71" w:rsidRPr="00E3008D" w:rsidSect="00B1482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ED4"/>
    <w:rsid w:val="0000538F"/>
    <w:rsid w:val="00007B92"/>
    <w:rsid w:val="00010A5D"/>
    <w:rsid w:val="00036061"/>
    <w:rsid w:val="0004023F"/>
    <w:rsid w:val="00046D35"/>
    <w:rsid w:val="00081B71"/>
    <w:rsid w:val="00087D7F"/>
    <w:rsid w:val="00091C85"/>
    <w:rsid w:val="000A5775"/>
    <w:rsid w:val="000D0445"/>
    <w:rsid w:val="000D2A5A"/>
    <w:rsid w:val="000E56CB"/>
    <w:rsid w:val="00126045"/>
    <w:rsid w:val="001421B4"/>
    <w:rsid w:val="0014291A"/>
    <w:rsid w:val="0019202C"/>
    <w:rsid w:val="001958D4"/>
    <w:rsid w:val="00196E75"/>
    <w:rsid w:val="001A5026"/>
    <w:rsid w:val="001D5609"/>
    <w:rsid w:val="001E65E9"/>
    <w:rsid w:val="00221883"/>
    <w:rsid w:val="002369E0"/>
    <w:rsid w:val="002375DB"/>
    <w:rsid w:val="00245447"/>
    <w:rsid w:val="0026036A"/>
    <w:rsid w:val="00263E3B"/>
    <w:rsid w:val="00267771"/>
    <w:rsid w:val="00272E41"/>
    <w:rsid w:val="00273807"/>
    <w:rsid w:val="00290CB0"/>
    <w:rsid w:val="00293F2A"/>
    <w:rsid w:val="002C307D"/>
    <w:rsid w:val="002D3901"/>
    <w:rsid w:val="002D69CF"/>
    <w:rsid w:val="002D6AE5"/>
    <w:rsid w:val="003067C7"/>
    <w:rsid w:val="003147F2"/>
    <w:rsid w:val="00334883"/>
    <w:rsid w:val="00334B46"/>
    <w:rsid w:val="00337794"/>
    <w:rsid w:val="00366DAE"/>
    <w:rsid w:val="0039482B"/>
    <w:rsid w:val="003A2452"/>
    <w:rsid w:val="003A2B80"/>
    <w:rsid w:val="003D5D50"/>
    <w:rsid w:val="003E0AE9"/>
    <w:rsid w:val="003F04DB"/>
    <w:rsid w:val="003F1445"/>
    <w:rsid w:val="003F7645"/>
    <w:rsid w:val="003F7C69"/>
    <w:rsid w:val="0041683D"/>
    <w:rsid w:val="004264E6"/>
    <w:rsid w:val="0042736B"/>
    <w:rsid w:val="0043039C"/>
    <w:rsid w:val="00446BBE"/>
    <w:rsid w:val="004641D5"/>
    <w:rsid w:val="004723D1"/>
    <w:rsid w:val="004726E8"/>
    <w:rsid w:val="004B12FC"/>
    <w:rsid w:val="004C29EA"/>
    <w:rsid w:val="004C39A8"/>
    <w:rsid w:val="004E017D"/>
    <w:rsid w:val="00507A56"/>
    <w:rsid w:val="0058100D"/>
    <w:rsid w:val="00597AFB"/>
    <w:rsid w:val="005A475F"/>
    <w:rsid w:val="005A6674"/>
    <w:rsid w:val="005B5E15"/>
    <w:rsid w:val="005E21C4"/>
    <w:rsid w:val="005F256F"/>
    <w:rsid w:val="005F3050"/>
    <w:rsid w:val="00600B5C"/>
    <w:rsid w:val="00604414"/>
    <w:rsid w:val="00607135"/>
    <w:rsid w:val="006450ED"/>
    <w:rsid w:val="00646253"/>
    <w:rsid w:val="006645AB"/>
    <w:rsid w:val="0068492B"/>
    <w:rsid w:val="006B1DBC"/>
    <w:rsid w:val="006C376E"/>
    <w:rsid w:val="00706E16"/>
    <w:rsid w:val="0073195E"/>
    <w:rsid w:val="00753308"/>
    <w:rsid w:val="00757B28"/>
    <w:rsid w:val="007828A9"/>
    <w:rsid w:val="00786713"/>
    <w:rsid w:val="00794F13"/>
    <w:rsid w:val="00795C2C"/>
    <w:rsid w:val="007B1CF2"/>
    <w:rsid w:val="007B7E02"/>
    <w:rsid w:val="007C07A1"/>
    <w:rsid w:val="007C7C84"/>
    <w:rsid w:val="00821F8C"/>
    <w:rsid w:val="00825F98"/>
    <w:rsid w:val="00833497"/>
    <w:rsid w:val="00857754"/>
    <w:rsid w:val="00860AC8"/>
    <w:rsid w:val="00861718"/>
    <w:rsid w:val="008A238F"/>
    <w:rsid w:val="008B11BC"/>
    <w:rsid w:val="008E085C"/>
    <w:rsid w:val="00910853"/>
    <w:rsid w:val="0092096A"/>
    <w:rsid w:val="00920ADA"/>
    <w:rsid w:val="0092476D"/>
    <w:rsid w:val="00937EE4"/>
    <w:rsid w:val="0096011F"/>
    <w:rsid w:val="00966E52"/>
    <w:rsid w:val="00967A55"/>
    <w:rsid w:val="00973038"/>
    <w:rsid w:val="00985B24"/>
    <w:rsid w:val="009C0009"/>
    <w:rsid w:val="009C571D"/>
    <w:rsid w:val="009D3ED4"/>
    <w:rsid w:val="009D5499"/>
    <w:rsid w:val="00A22344"/>
    <w:rsid w:val="00A2374B"/>
    <w:rsid w:val="00A322F0"/>
    <w:rsid w:val="00A3528F"/>
    <w:rsid w:val="00A4696E"/>
    <w:rsid w:val="00A46A90"/>
    <w:rsid w:val="00A67657"/>
    <w:rsid w:val="00A72DCE"/>
    <w:rsid w:val="00AA3180"/>
    <w:rsid w:val="00AA4ED0"/>
    <w:rsid w:val="00AC6666"/>
    <w:rsid w:val="00AD0946"/>
    <w:rsid w:val="00AE0727"/>
    <w:rsid w:val="00AE1CEF"/>
    <w:rsid w:val="00B03859"/>
    <w:rsid w:val="00B11A92"/>
    <w:rsid w:val="00B12210"/>
    <w:rsid w:val="00B14822"/>
    <w:rsid w:val="00B46CF0"/>
    <w:rsid w:val="00B567AE"/>
    <w:rsid w:val="00B71818"/>
    <w:rsid w:val="00B850FC"/>
    <w:rsid w:val="00B86CC4"/>
    <w:rsid w:val="00BA3EB7"/>
    <w:rsid w:val="00BB34A4"/>
    <w:rsid w:val="00BC6100"/>
    <w:rsid w:val="00BE30A0"/>
    <w:rsid w:val="00BF3268"/>
    <w:rsid w:val="00BF5A18"/>
    <w:rsid w:val="00C01611"/>
    <w:rsid w:val="00C17620"/>
    <w:rsid w:val="00C35133"/>
    <w:rsid w:val="00C43BC4"/>
    <w:rsid w:val="00C52E01"/>
    <w:rsid w:val="00C6347B"/>
    <w:rsid w:val="00C91DAC"/>
    <w:rsid w:val="00CA695D"/>
    <w:rsid w:val="00CB5CC1"/>
    <w:rsid w:val="00CB7848"/>
    <w:rsid w:val="00CD67FE"/>
    <w:rsid w:val="00CE3F87"/>
    <w:rsid w:val="00CF6263"/>
    <w:rsid w:val="00D03886"/>
    <w:rsid w:val="00D23B77"/>
    <w:rsid w:val="00D35165"/>
    <w:rsid w:val="00D47503"/>
    <w:rsid w:val="00D53711"/>
    <w:rsid w:val="00D66239"/>
    <w:rsid w:val="00D961B2"/>
    <w:rsid w:val="00DA6625"/>
    <w:rsid w:val="00DC6418"/>
    <w:rsid w:val="00DD552C"/>
    <w:rsid w:val="00DE171F"/>
    <w:rsid w:val="00DF6D07"/>
    <w:rsid w:val="00E0183D"/>
    <w:rsid w:val="00E11480"/>
    <w:rsid w:val="00E121EA"/>
    <w:rsid w:val="00E3008D"/>
    <w:rsid w:val="00E33820"/>
    <w:rsid w:val="00E64EAE"/>
    <w:rsid w:val="00E8655B"/>
    <w:rsid w:val="00E87A67"/>
    <w:rsid w:val="00E92553"/>
    <w:rsid w:val="00E95D02"/>
    <w:rsid w:val="00ED0418"/>
    <w:rsid w:val="00EE3CE2"/>
    <w:rsid w:val="00EF618E"/>
    <w:rsid w:val="00F020E4"/>
    <w:rsid w:val="00F03A2A"/>
    <w:rsid w:val="00F05A93"/>
    <w:rsid w:val="00F20E9B"/>
    <w:rsid w:val="00F21A63"/>
    <w:rsid w:val="00F4574C"/>
    <w:rsid w:val="00F46A0F"/>
    <w:rsid w:val="00F52F4D"/>
    <w:rsid w:val="00F5441D"/>
    <w:rsid w:val="00F60B6E"/>
    <w:rsid w:val="00F72126"/>
    <w:rsid w:val="00F76FA0"/>
    <w:rsid w:val="00F85970"/>
    <w:rsid w:val="00F873F7"/>
    <w:rsid w:val="00F904AD"/>
    <w:rsid w:val="00F943A9"/>
    <w:rsid w:val="00FA112A"/>
    <w:rsid w:val="00FA14FA"/>
    <w:rsid w:val="00FA763C"/>
    <w:rsid w:val="00FB44BE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86"/>
    <w:pPr>
      <w:ind w:left="720"/>
      <w:contextualSpacing/>
    </w:pPr>
  </w:style>
  <w:style w:type="paragraph" w:customStyle="1" w:styleId="vhc">
    <w:name w:val="vhc"/>
    <w:basedOn w:val="Normal"/>
    <w:rsid w:val="00EE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E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5EE0-5882-45C0-BD3F-5DA3D482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https://mul2-police.gov.am/tasks/501521/oneclick/e2ab88c82330fea9283ea8c93a9856add1ca97aa11f9a02f6ed1fe197e7e4859.docx?token=11dc51ff3c1e2af72f2cef77bc7ad31d</cp:keywords>
  <dc:description/>
  <cp:lastModifiedBy>Admin</cp:lastModifiedBy>
  <cp:revision>301</cp:revision>
  <cp:lastPrinted>2021-02-02T11:25:00Z</cp:lastPrinted>
  <dcterms:created xsi:type="dcterms:W3CDTF">2020-01-22T07:15:00Z</dcterms:created>
  <dcterms:modified xsi:type="dcterms:W3CDTF">2021-02-04T13:37:00Z</dcterms:modified>
</cp:coreProperties>
</file>